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828" w:rsidRDefault="005B7828" w:rsidP="005B7828">
      <w:pPr>
        <w:pStyle w:val="ConsPlusNormal"/>
        <w:jc w:val="right"/>
      </w:pPr>
    </w:p>
    <w:p w:rsidR="005B7828" w:rsidRPr="00EA2111" w:rsidRDefault="005B7828" w:rsidP="005B7828">
      <w:pPr>
        <w:pStyle w:val="ConsPlusNormal"/>
        <w:jc w:val="right"/>
        <w:outlineLvl w:val="0"/>
        <w:rPr>
          <w:rFonts w:ascii="Times New Roman" w:hAnsi="Times New Roman" w:cs="Times New Roman"/>
          <w:sz w:val="22"/>
          <w:szCs w:val="22"/>
        </w:rPr>
      </w:pPr>
      <w:r w:rsidRPr="00EA2111">
        <w:rPr>
          <w:rFonts w:ascii="Times New Roman" w:hAnsi="Times New Roman" w:cs="Times New Roman"/>
          <w:sz w:val="22"/>
          <w:szCs w:val="22"/>
        </w:rPr>
        <w:t>Приложение</w:t>
      </w:r>
    </w:p>
    <w:p w:rsidR="005B7828"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к решению</w:t>
      </w:r>
    </w:p>
    <w:p w:rsidR="00AE1681"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Совета Мамадышского муниципального района</w:t>
      </w:r>
    </w:p>
    <w:p w:rsidR="005B7828"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 xml:space="preserve"> </w:t>
      </w:r>
      <w:r w:rsidR="00AE1681" w:rsidRPr="00EA2111">
        <w:rPr>
          <w:rFonts w:ascii="Times New Roman" w:hAnsi="Times New Roman" w:cs="Times New Roman"/>
          <w:sz w:val="22"/>
          <w:szCs w:val="22"/>
        </w:rPr>
        <w:t xml:space="preserve"> Республики Татарстан</w:t>
      </w:r>
    </w:p>
    <w:p w:rsidR="005B7828"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 xml:space="preserve">от </w:t>
      </w:r>
      <w:r w:rsidR="00B24D89">
        <w:rPr>
          <w:rFonts w:ascii="Times New Roman" w:hAnsi="Times New Roman" w:cs="Times New Roman"/>
          <w:sz w:val="22"/>
          <w:szCs w:val="22"/>
        </w:rPr>
        <w:t xml:space="preserve">01.07.2016 </w:t>
      </w:r>
      <w:r w:rsidRPr="00EA2111">
        <w:rPr>
          <w:rFonts w:ascii="Times New Roman" w:hAnsi="Times New Roman" w:cs="Times New Roman"/>
          <w:sz w:val="22"/>
          <w:szCs w:val="22"/>
        </w:rPr>
        <w:t xml:space="preserve">г. N </w:t>
      </w:r>
      <w:r w:rsidR="00B24D89">
        <w:rPr>
          <w:rFonts w:ascii="Times New Roman" w:hAnsi="Times New Roman" w:cs="Times New Roman"/>
          <w:sz w:val="22"/>
          <w:szCs w:val="22"/>
        </w:rPr>
        <w:t>6-8</w:t>
      </w:r>
    </w:p>
    <w:p w:rsidR="005B7828" w:rsidRPr="00EA2111" w:rsidRDefault="005B7828" w:rsidP="005B7828">
      <w:pPr>
        <w:pStyle w:val="ConsPlusNormal"/>
        <w:jc w:val="right"/>
        <w:rPr>
          <w:rFonts w:ascii="Times New Roman" w:hAnsi="Times New Roman" w:cs="Times New Roman"/>
        </w:rPr>
      </w:pPr>
    </w:p>
    <w:p w:rsidR="005B7828" w:rsidRPr="00970015" w:rsidRDefault="005B7828" w:rsidP="005B7828">
      <w:pPr>
        <w:pStyle w:val="ConsPlusTitle"/>
        <w:jc w:val="center"/>
        <w:rPr>
          <w:rFonts w:ascii="Times New Roman" w:hAnsi="Times New Roman" w:cs="Times New Roman"/>
          <w:b w:val="0"/>
          <w:sz w:val="26"/>
          <w:szCs w:val="26"/>
        </w:rPr>
      </w:pPr>
      <w:bookmarkStart w:id="0" w:name="Par26"/>
      <w:bookmarkEnd w:id="0"/>
      <w:r w:rsidRPr="00970015">
        <w:rPr>
          <w:rFonts w:ascii="Times New Roman" w:hAnsi="Times New Roman" w:cs="Times New Roman"/>
          <w:b w:val="0"/>
          <w:sz w:val="26"/>
          <w:szCs w:val="26"/>
        </w:rPr>
        <w:t>ПОЛОЖЕНИЕ</w:t>
      </w:r>
    </w:p>
    <w:p w:rsidR="005B7828" w:rsidRPr="00970015" w:rsidRDefault="005B7828" w:rsidP="005B7828">
      <w:pPr>
        <w:pStyle w:val="ConsPlusTitle"/>
        <w:jc w:val="center"/>
        <w:rPr>
          <w:rFonts w:ascii="Times New Roman" w:hAnsi="Times New Roman" w:cs="Times New Roman"/>
          <w:b w:val="0"/>
          <w:sz w:val="26"/>
          <w:szCs w:val="26"/>
        </w:rPr>
      </w:pPr>
      <w:r w:rsidRPr="00970015">
        <w:rPr>
          <w:rFonts w:ascii="Times New Roman" w:hAnsi="Times New Roman" w:cs="Times New Roman"/>
          <w:b w:val="0"/>
          <w:sz w:val="26"/>
          <w:szCs w:val="26"/>
        </w:rPr>
        <w:t>О ПОРЯДКЕ ОСУЩЕСТВЛЕНИЯ МУНИЦИПАЛЬНОГО ЖИЛИЩНОГО</w:t>
      </w:r>
    </w:p>
    <w:p w:rsidR="005B7828" w:rsidRPr="00970015" w:rsidRDefault="005B7828" w:rsidP="005B7828">
      <w:pPr>
        <w:pStyle w:val="ConsPlusTitle"/>
        <w:jc w:val="center"/>
        <w:rPr>
          <w:rFonts w:ascii="Times New Roman" w:hAnsi="Times New Roman" w:cs="Times New Roman"/>
          <w:b w:val="0"/>
          <w:sz w:val="26"/>
          <w:szCs w:val="26"/>
        </w:rPr>
      </w:pPr>
      <w:r w:rsidRPr="00970015">
        <w:rPr>
          <w:rFonts w:ascii="Times New Roman" w:hAnsi="Times New Roman" w:cs="Times New Roman"/>
          <w:b w:val="0"/>
          <w:sz w:val="26"/>
          <w:szCs w:val="26"/>
        </w:rPr>
        <w:t>КОНТРОЛЯ НА ТЕРРИТОРИИ МУНИЦИПАЛЬНОГО ОБРАЗОВАНИЯ</w:t>
      </w:r>
    </w:p>
    <w:p w:rsidR="005B7828" w:rsidRPr="00EA2111" w:rsidRDefault="005B7828" w:rsidP="005B7828">
      <w:pPr>
        <w:pStyle w:val="ConsPlusTitle"/>
        <w:jc w:val="center"/>
        <w:rPr>
          <w:rFonts w:ascii="Times New Roman" w:hAnsi="Times New Roman" w:cs="Times New Roman"/>
          <w:sz w:val="26"/>
          <w:szCs w:val="26"/>
        </w:rPr>
      </w:pPr>
      <w:r w:rsidRPr="00970015">
        <w:rPr>
          <w:rFonts w:ascii="Times New Roman" w:hAnsi="Times New Roman" w:cs="Times New Roman"/>
          <w:b w:val="0"/>
          <w:sz w:val="26"/>
          <w:szCs w:val="26"/>
        </w:rPr>
        <w:t>"</w:t>
      </w:r>
      <w:r w:rsidR="009078E9" w:rsidRPr="00970015">
        <w:rPr>
          <w:rFonts w:ascii="Times New Roman" w:hAnsi="Times New Roman" w:cs="Times New Roman"/>
          <w:b w:val="0"/>
          <w:sz w:val="26"/>
          <w:szCs w:val="26"/>
        </w:rPr>
        <w:t>МАМАДЫШСКИЙ МУНИЦИПАЛЬНЫЙ РАЙОН РЕСПУБЛИКИ ТАТАТРСТАН</w:t>
      </w:r>
      <w:r w:rsidR="009078E9" w:rsidRPr="00EA2111">
        <w:rPr>
          <w:rFonts w:ascii="Times New Roman" w:hAnsi="Times New Roman" w:cs="Times New Roman"/>
          <w:sz w:val="26"/>
          <w:szCs w:val="26"/>
        </w:rPr>
        <w:t xml:space="preserve"> </w:t>
      </w:r>
      <w:r w:rsidRPr="00EA2111">
        <w:rPr>
          <w:rFonts w:ascii="Times New Roman" w:hAnsi="Times New Roman" w:cs="Times New Roman"/>
          <w:sz w:val="26"/>
          <w:szCs w:val="26"/>
        </w:rPr>
        <w:t>"</w:t>
      </w:r>
    </w:p>
    <w:p w:rsidR="009078E9" w:rsidRPr="00EA2111" w:rsidRDefault="009078E9" w:rsidP="005B7828">
      <w:pPr>
        <w:pStyle w:val="ConsPlusNormal"/>
        <w:jc w:val="center"/>
        <w:outlineLvl w:val="1"/>
        <w:rPr>
          <w:rFonts w:ascii="Times New Roman" w:hAnsi="Times New Roman" w:cs="Times New Roman"/>
          <w:sz w:val="26"/>
          <w:szCs w:val="26"/>
        </w:rPr>
      </w:pPr>
    </w:p>
    <w:p w:rsidR="005B7828" w:rsidRPr="00EA2111" w:rsidRDefault="005B7828" w:rsidP="005B7828">
      <w:pPr>
        <w:pStyle w:val="ConsPlusNormal"/>
        <w:jc w:val="center"/>
        <w:outlineLvl w:val="1"/>
        <w:rPr>
          <w:rFonts w:ascii="Times New Roman" w:hAnsi="Times New Roman" w:cs="Times New Roman"/>
          <w:sz w:val="26"/>
          <w:szCs w:val="26"/>
        </w:rPr>
      </w:pPr>
      <w:r w:rsidRPr="00EA2111">
        <w:rPr>
          <w:rFonts w:ascii="Times New Roman" w:hAnsi="Times New Roman" w:cs="Times New Roman"/>
          <w:sz w:val="26"/>
          <w:szCs w:val="26"/>
        </w:rPr>
        <w:t>Глава 1. ОБЩИЕ ПОЛОЖЕНИЯ</w:t>
      </w:r>
    </w:p>
    <w:p w:rsidR="005B7828" w:rsidRPr="00EA2111" w:rsidRDefault="005B7828" w:rsidP="005B7828">
      <w:pPr>
        <w:pStyle w:val="ConsPlusNormal"/>
        <w:jc w:val="center"/>
        <w:rPr>
          <w:rFonts w:ascii="Times New Roman" w:hAnsi="Times New Roman" w:cs="Times New Roman"/>
          <w:sz w:val="26"/>
          <w:szCs w:val="26"/>
        </w:rPr>
      </w:pP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 </w:t>
      </w:r>
      <w:proofErr w:type="gramStart"/>
      <w:r w:rsidRPr="00EA2111">
        <w:rPr>
          <w:rFonts w:ascii="Times New Roman" w:hAnsi="Times New Roman" w:cs="Times New Roman"/>
          <w:sz w:val="26"/>
          <w:szCs w:val="26"/>
        </w:rPr>
        <w:t>Настоящее Положение о порядке осуществления муниципального жилищного контроля на территории муниципального образования "</w:t>
      </w:r>
      <w:r w:rsidR="009078E9" w:rsidRPr="00EA2111">
        <w:rPr>
          <w:rFonts w:ascii="Times New Roman" w:hAnsi="Times New Roman" w:cs="Times New Roman"/>
          <w:sz w:val="26"/>
          <w:szCs w:val="26"/>
        </w:rPr>
        <w:t>Мамадышский муниципальный район республики Татарстан</w:t>
      </w:r>
      <w:r w:rsidRPr="00EA2111">
        <w:rPr>
          <w:rFonts w:ascii="Times New Roman" w:hAnsi="Times New Roman" w:cs="Times New Roman"/>
          <w:sz w:val="26"/>
          <w:szCs w:val="26"/>
        </w:rPr>
        <w:t xml:space="preserve">" (далее - Положение) разработано в соответствии с Жилищным </w:t>
      </w:r>
      <w:hyperlink r:id="rId5" w:history="1">
        <w:r w:rsidRPr="00EA2111">
          <w:rPr>
            <w:rFonts w:ascii="Times New Roman" w:hAnsi="Times New Roman" w:cs="Times New Roman"/>
            <w:color w:val="0000FF"/>
            <w:sz w:val="26"/>
            <w:szCs w:val="26"/>
          </w:rPr>
          <w:t>кодексом</w:t>
        </w:r>
      </w:hyperlink>
      <w:r w:rsidRPr="00EA2111">
        <w:rPr>
          <w:rFonts w:ascii="Times New Roman" w:hAnsi="Times New Roman" w:cs="Times New Roman"/>
          <w:sz w:val="26"/>
          <w:szCs w:val="26"/>
        </w:rPr>
        <w:t xml:space="preserve"> Российской Федерации, Федеральным </w:t>
      </w:r>
      <w:hyperlink r:id="rId6" w:history="1">
        <w:r w:rsidRPr="00EA2111">
          <w:rPr>
            <w:rFonts w:ascii="Times New Roman" w:hAnsi="Times New Roman" w:cs="Times New Roman"/>
            <w:color w:val="0000FF"/>
            <w:sz w:val="26"/>
            <w:szCs w:val="26"/>
          </w:rPr>
          <w:t>законом</w:t>
        </w:r>
      </w:hyperlink>
      <w:r w:rsidRPr="00EA2111">
        <w:rPr>
          <w:rFonts w:ascii="Times New Roman" w:hAnsi="Times New Roman" w:cs="Times New Roman"/>
          <w:sz w:val="26"/>
          <w:szCs w:val="26"/>
        </w:rPr>
        <w:t xml:space="preserve"> от 06.10.2003 N 131-ФЗ "Об общих принципах организации местного самоуправления в Российской Федерации", Федеральным </w:t>
      </w:r>
      <w:hyperlink r:id="rId7" w:history="1">
        <w:r w:rsidRPr="00EA2111">
          <w:rPr>
            <w:rFonts w:ascii="Times New Roman" w:hAnsi="Times New Roman" w:cs="Times New Roman"/>
            <w:color w:val="0000FF"/>
            <w:sz w:val="26"/>
            <w:szCs w:val="26"/>
          </w:rPr>
          <w:t>законом</w:t>
        </w:r>
      </w:hyperlink>
      <w:r w:rsidRPr="00EA2111">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w:t>
      </w:r>
      <w:proofErr w:type="gramEnd"/>
      <w:r w:rsidRPr="00EA2111">
        <w:rPr>
          <w:rFonts w:ascii="Times New Roman" w:hAnsi="Times New Roman" w:cs="Times New Roman"/>
          <w:sz w:val="26"/>
          <w:szCs w:val="26"/>
        </w:rPr>
        <w:t xml:space="preserve"> (надзора) и муниципального контроля", </w:t>
      </w:r>
      <w:hyperlink r:id="rId8" w:history="1">
        <w:r w:rsidRPr="00EA2111">
          <w:rPr>
            <w:rFonts w:ascii="Times New Roman" w:hAnsi="Times New Roman" w:cs="Times New Roman"/>
            <w:color w:val="0000FF"/>
            <w:sz w:val="26"/>
            <w:szCs w:val="26"/>
          </w:rPr>
          <w:t>Законом</w:t>
        </w:r>
      </w:hyperlink>
      <w:r w:rsidRPr="00EA2111">
        <w:rPr>
          <w:rFonts w:ascii="Times New Roman" w:hAnsi="Times New Roman" w:cs="Times New Roman"/>
          <w:sz w:val="26"/>
          <w:szCs w:val="26"/>
        </w:rPr>
        <w:t xml:space="preserve"> Республики Татарстан от 10.10.2011 N 72-ЗРТ "Об обеспечении защиты жилищных прав граждан", </w:t>
      </w:r>
      <w:hyperlink r:id="rId9" w:history="1">
        <w:r w:rsidRPr="00EA2111">
          <w:rPr>
            <w:rFonts w:ascii="Times New Roman" w:hAnsi="Times New Roman" w:cs="Times New Roman"/>
            <w:color w:val="0000FF"/>
            <w:sz w:val="26"/>
            <w:szCs w:val="26"/>
          </w:rPr>
          <w:t>Уставом</w:t>
        </w:r>
      </w:hyperlink>
      <w:r w:rsidRPr="00EA2111">
        <w:rPr>
          <w:rFonts w:ascii="Times New Roman" w:hAnsi="Times New Roman" w:cs="Times New Roman"/>
          <w:sz w:val="26"/>
          <w:szCs w:val="26"/>
        </w:rPr>
        <w:t xml:space="preserve"> </w:t>
      </w:r>
      <w:r w:rsidR="009078E9" w:rsidRPr="00EA2111">
        <w:rPr>
          <w:rFonts w:ascii="Times New Roman" w:hAnsi="Times New Roman" w:cs="Times New Roman"/>
          <w:sz w:val="26"/>
          <w:szCs w:val="26"/>
        </w:rPr>
        <w:t>муниципального района</w:t>
      </w:r>
      <w:r w:rsidRPr="00EA2111">
        <w:rPr>
          <w:rFonts w:ascii="Times New Roman" w:hAnsi="Times New Roman" w:cs="Times New Roman"/>
          <w:sz w:val="26"/>
          <w:szCs w:val="26"/>
        </w:rPr>
        <w:t xml:space="preserve"> и устанавливает порядок осуществления муниципального жилищного </w:t>
      </w:r>
      <w:proofErr w:type="gramStart"/>
      <w:r w:rsidRPr="00EA2111">
        <w:rPr>
          <w:rFonts w:ascii="Times New Roman" w:hAnsi="Times New Roman" w:cs="Times New Roman"/>
          <w:sz w:val="26"/>
          <w:szCs w:val="26"/>
        </w:rPr>
        <w:t>контроля за</w:t>
      </w:r>
      <w:proofErr w:type="gramEnd"/>
      <w:r w:rsidRPr="00EA2111">
        <w:rPr>
          <w:rFonts w:ascii="Times New Roman" w:hAnsi="Times New Roman" w:cs="Times New Roman"/>
          <w:sz w:val="26"/>
          <w:szCs w:val="26"/>
        </w:rPr>
        <w:t xml:space="preserve"> соблюдением юридическими лицами, индивидуальными предпринимателями и </w:t>
      </w:r>
      <w:proofErr w:type="gramStart"/>
      <w:r w:rsidRPr="00EA2111">
        <w:rPr>
          <w:rFonts w:ascii="Times New Roman" w:hAnsi="Times New Roman" w:cs="Times New Roman"/>
          <w:sz w:val="26"/>
          <w:szCs w:val="26"/>
        </w:rPr>
        <w:t>гражданами обязательных требований, установленных в отношении муниципального жилищного фонда федеральными законами, законами Республики Татарстан, муниципальными правовыми актами муниципального образования "</w:t>
      </w:r>
      <w:r w:rsidR="009078E9" w:rsidRPr="00EA2111">
        <w:rPr>
          <w:rFonts w:ascii="Times New Roman" w:hAnsi="Times New Roman" w:cs="Times New Roman"/>
          <w:sz w:val="26"/>
          <w:szCs w:val="26"/>
        </w:rPr>
        <w:t xml:space="preserve">Мамадышский муниципальный район </w:t>
      </w:r>
      <w:r w:rsidR="00E0356C" w:rsidRPr="00EA2111">
        <w:rPr>
          <w:rFonts w:ascii="Times New Roman" w:hAnsi="Times New Roman" w:cs="Times New Roman"/>
          <w:sz w:val="26"/>
          <w:szCs w:val="26"/>
        </w:rPr>
        <w:t>Р</w:t>
      </w:r>
      <w:r w:rsidR="009078E9" w:rsidRPr="00EA2111">
        <w:rPr>
          <w:rFonts w:ascii="Times New Roman" w:hAnsi="Times New Roman" w:cs="Times New Roman"/>
          <w:sz w:val="26"/>
          <w:szCs w:val="26"/>
        </w:rPr>
        <w:t>еспублики Татарстан</w:t>
      </w:r>
      <w:r w:rsidRPr="00EA2111">
        <w:rPr>
          <w:rFonts w:ascii="Times New Roman" w:hAnsi="Times New Roman" w:cs="Times New Roman"/>
          <w:sz w:val="26"/>
          <w:szCs w:val="26"/>
        </w:rPr>
        <w:t>" в области жилищных отношений (далее - муниципальный жилищный контроль).</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2. Настоящее Положение определяет цели, задачи, принципы и порядок осуществления муниципального жилищного контроля, порядок рассмотрения результатов проверки, соблюдения установленного законодательством порядка.</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3. </w:t>
      </w:r>
      <w:proofErr w:type="gramStart"/>
      <w:r w:rsidRPr="00EA2111">
        <w:rPr>
          <w:rFonts w:ascii="Times New Roman" w:hAnsi="Times New Roman" w:cs="Times New Roman"/>
          <w:sz w:val="26"/>
          <w:szCs w:val="26"/>
        </w:rPr>
        <w:t>Муниципальный жилищный контроль - совокупность действий лиц, уполномоченных на осуществление муниципального жилищного контроля, связанных с проведением проверки выполнения гражданами, индивидуальными предпринимателями, юридическими лицами обязательных требований к использованию и сохранности муниципального жилищного фонда, установленных нормативными правовыми актами, соответствию жилых помещений муниципального жилищного фонда установленным санитарным и техническим правилам и нормам, осуществлением необходимых исследований, экспертиз, оформления результатов проверки и принятием мер по результатам</w:t>
      </w:r>
      <w:proofErr w:type="gramEnd"/>
      <w:r w:rsidRPr="00EA2111">
        <w:rPr>
          <w:rFonts w:ascii="Times New Roman" w:hAnsi="Times New Roman" w:cs="Times New Roman"/>
          <w:sz w:val="26"/>
          <w:szCs w:val="26"/>
        </w:rPr>
        <w:t xml:space="preserve"> проведения мероприятий по муниципальному жилищному контролю.</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4. Муниципальный жилищный контроль на территории муниципального образования </w:t>
      </w:r>
      <w:r w:rsidR="009078E9" w:rsidRPr="00EA2111">
        <w:rPr>
          <w:rFonts w:ascii="Times New Roman" w:hAnsi="Times New Roman" w:cs="Times New Roman"/>
          <w:sz w:val="26"/>
          <w:szCs w:val="26"/>
        </w:rPr>
        <w:t xml:space="preserve">"Мамадышский муниципальный район </w:t>
      </w:r>
      <w:r w:rsidR="001A259D" w:rsidRPr="00EA2111">
        <w:rPr>
          <w:rFonts w:ascii="Times New Roman" w:hAnsi="Times New Roman" w:cs="Times New Roman"/>
          <w:sz w:val="26"/>
          <w:szCs w:val="26"/>
        </w:rPr>
        <w:t>Р</w:t>
      </w:r>
      <w:r w:rsidR="009078E9" w:rsidRPr="00EA2111">
        <w:rPr>
          <w:rFonts w:ascii="Times New Roman" w:hAnsi="Times New Roman" w:cs="Times New Roman"/>
          <w:sz w:val="26"/>
          <w:szCs w:val="26"/>
        </w:rPr>
        <w:t xml:space="preserve">еспублики Татарстан" </w:t>
      </w:r>
      <w:r w:rsidRPr="00EA2111">
        <w:rPr>
          <w:rFonts w:ascii="Times New Roman" w:hAnsi="Times New Roman" w:cs="Times New Roman"/>
          <w:sz w:val="26"/>
          <w:szCs w:val="26"/>
        </w:rPr>
        <w:t xml:space="preserve"> осуществляет Комиссия по муниципальному жилищному контролю при Исполнительном комитете муниципального образования </w:t>
      </w:r>
      <w:r w:rsidR="009078E9" w:rsidRPr="00EA2111">
        <w:rPr>
          <w:rFonts w:ascii="Times New Roman" w:hAnsi="Times New Roman" w:cs="Times New Roman"/>
          <w:sz w:val="26"/>
          <w:szCs w:val="26"/>
        </w:rPr>
        <w:t xml:space="preserve">"Мамадышский муниципальный район </w:t>
      </w:r>
      <w:r w:rsidR="001A259D" w:rsidRPr="00EA2111">
        <w:rPr>
          <w:rFonts w:ascii="Times New Roman" w:hAnsi="Times New Roman" w:cs="Times New Roman"/>
          <w:sz w:val="26"/>
          <w:szCs w:val="26"/>
        </w:rPr>
        <w:t>Р</w:t>
      </w:r>
      <w:r w:rsidR="009078E9" w:rsidRPr="00EA2111">
        <w:rPr>
          <w:rFonts w:ascii="Times New Roman" w:hAnsi="Times New Roman" w:cs="Times New Roman"/>
          <w:sz w:val="26"/>
          <w:szCs w:val="26"/>
        </w:rPr>
        <w:t xml:space="preserve">еспублики Татарстан" </w:t>
      </w:r>
      <w:r w:rsidRPr="00EA2111">
        <w:rPr>
          <w:rFonts w:ascii="Times New Roman" w:hAnsi="Times New Roman" w:cs="Times New Roman"/>
          <w:sz w:val="26"/>
          <w:szCs w:val="26"/>
        </w:rPr>
        <w:t xml:space="preserve"> (далее - Комиссия), персональный состав и полномочия которой утверждается постановлением </w:t>
      </w:r>
      <w:r w:rsidRPr="00EA2111">
        <w:rPr>
          <w:rFonts w:ascii="Times New Roman" w:hAnsi="Times New Roman" w:cs="Times New Roman"/>
          <w:sz w:val="26"/>
          <w:szCs w:val="26"/>
        </w:rPr>
        <w:lastRenderedPageBreak/>
        <w:t xml:space="preserve">Исполнительного комитета муниципального </w:t>
      </w:r>
      <w:r w:rsidR="009078E9" w:rsidRPr="00EA2111">
        <w:rPr>
          <w:rFonts w:ascii="Times New Roman" w:hAnsi="Times New Roman" w:cs="Times New Roman"/>
          <w:sz w:val="26"/>
          <w:szCs w:val="26"/>
        </w:rPr>
        <w:t>района Республики Татарстан</w:t>
      </w:r>
      <w:r w:rsidRPr="00EA2111">
        <w:rPr>
          <w:rFonts w:ascii="Times New Roman" w:hAnsi="Times New Roman" w:cs="Times New Roman"/>
          <w:sz w:val="26"/>
          <w:szCs w:val="26"/>
        </w:rPr>
        <w:t xml:space="preserve"> (далее - Исполнительный комитет). Члены Комиссии одновременно являются муниципальными жилищными инспекторами.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5. </w:t>
      </w:r>
      <w:proofErr w:type="gramStart"/>
      <w:r w:rsidRPr="00EA2111">
        <w:rPr>
          <w:rFonts w:ascii="Times New Roman" w:hAnsi="Times New Roman" w:cs="Times New Roman"/>
          <w:sz w:val="26"/>
          <w:szCs w:val="26"/>
        </w:rPr>
        <w:t>Основной целью муниципального жилищного контроля является проверка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законами Республики Татарстан в области жилищных отношений, а</w:t>
      </w:r>
      <w:r w:rsidR="00854345">
        <w:rPr>
          <w:rFonts w:ascii="Times New Roman" w:hAnsi="Times New Roman" w:cs="Times New Roman"/>
          <w:sz w:val="26"/>
          <w:szCs w:val="26"/>
        </w:rPr>
        <w:t xml:space="preserve"> также муниципальными правовыми</w:t>
      </w:r>
      <w:r w:rsidRPr="00EA2111">
        <w:rPr>
          <w:rFonts w:ascii="Times New Roman" w:hAnsi="Times New Roman" w:cs="Times New Roman"/>
          <w:sz w:val="26"/>
          <w:szCs w:val="26"/>
        </w:rPr>
        <w:t>.</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6. </w:t>
      </w:r>
      <w:proofErr w:type="gramStart"/>
      <w:r w:rsidRPr="00EA2111">
        <w:rPr>
          <w:rFonts w:ascii="Times New Roman" w:hAnsi="Times New Roman" w:cs="Times New Roman"/>
          <w:sz w:val="26"/>
          <w:szCs w:val="26"/>
        </w:rPr>
        <w:t xml:space="preserve">Основной задачей проведения муниципального жилищного контроля является работа по выявлению и пресечению нарушений обязательных требований, установленных в отношении муниципального жилищного фонда федеральными законами, законами Республики Татарстан, муниципальными правовыми актами </w:t>
      </w:r>
      <w:r w:rsidR="009078E9" w:rsidRPr="00EA2111">
        <w:rPr>
          <w:rFonts w:ascii="Times New Roman" w:hAnsi="Times New Roman" w:cs="Times New Roman"/>
          <w:sz w:val="26"/>
          <w:szCs w:val="26"/>
        </w:rPr>
        <w:t>муниципального района</w:t>
      </w:r>
      <w:r w:rsidRPr="00EA2111">
        <w:rPr>
          <w:rFonts w:ascii="Times New Roman" w:hAnsi="Times New Roman" w:cs="Times New Roman"/>
          <w:sz w:val="26"/>
          <w:szCs w:val="26"/>
        </w:rPr>
        <w:t xml:space="preserve"> в области жилищных отношений.</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7. Основными принципами осуществления муниципального жилищного контроля являются: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 соблюдение прав и законных интересов граждан, юридических лиц и индивидуальных предпринимателей при осуществлении муниципального жилищного контроля;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2) доступность и открытость для граждан, юридических лиц и индивидуальных предпринимателей нормативных правовых актов, регламентирующих осуществление муниципального жилищного контроля, устанавливающих требования по использованию и сохранности муниципального жилищного фонда, соответствие жилых помещений муниципального жилищного фонда установленным санитарным и техническим правилам и нормам;</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3) возможность обжалования действий (бездействия) лиц, уполномоченных на осуществление муниципального жилищного контроля, нарушающих, ограничивающих права и свободы граждан, юридических лиц и индивидуальных предпринимателей.</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8. Комиссия для решения возложенных на нее задач имеет право:</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5B7828" w:rsidRPr="00EA2111" w:rsidRDefault="005B7828" w:rsidP="005B7828">
      <w:pPr>
        <w:pStyle w:val="ConsPlusNormal"/>
        <w:ind w:firstLine="540"/>
        <w:jc w:val="both"/>
        <w:rPr>
          <w:rFonts w:ascii="Times New Roman" w:hAnsi="Times New Roman" w:cs="Times New Roman"/>
          <w:sz w:val="26"/>
          <w:szCs w:val="26"/>
        </w:rPr>
      </w:pPr>
      <w:proofErr w:type="gramStart"/>
      <w:r w:rsidRPr="00EA2111">
        <w:rPr>
          <w:rFonts w:ascii="Times New Roman" w:hAnsi="Times New Roman" w:cs="Times New Roman"/>
          <w:sz w:val="26"/>
          <w:szCs w:val="26"/>
        </w:rPr>
        <w:t>2) беспрепятственно по предъявлении служебного удостоверения и копии распоряжения руководителя Исполнительного комитета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r w:rsidRPr="00EA2111">
        <w:rPr>
          <w:rFonts w:ascii="Times New Roman" w:hAnsi="Times New Roman" w:cs="Times New Roman"/>
          <w:sz w:val="26"/>
          <w:szCs w:val="26"/>
        </w:rPr>
        <w:t xml:space="preserve"> </w:t>
      </w:r>
      <w:proofErr w:type="gramStart"/>
      <w:r w:rsidRPr="00EA2111">
        <w:rPr>
          <w:rFonts w:ascii="Times New Roman" w:hAnsi="Times New Roman" w:cs="Times New Roman"/>
          <w:sz w:val="26"/>
          <w:szCs w:val="26"/>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EA2111">
        <w:rPr>
          <w:rFonts w:ascii="Times New Roman" w:hAnsi="Times New Roman" w:cs="Times New Roman"/>
          <w:sz w:val="26"/>
          <w:szCs w:val="26"/>
        </w:rPr>
        <w:t>наймодателями</w:t>
      </w:r>
      <w:proofErr w:type="spellEnd"/>
      <w:r w:rsidRPr="00EA2111">
        <w:rPr>
          <w:rFonts w:ascii="Times New Roman" w:hAnsi="Times New Roman" w:cs="Times New Roman"/>
          <w:sz w:val="26"/>
          <w:szCs w:val="26"/>
        </w:rPr>
        <w:t xml:space="preserve"> жилых помещений в наемных домах социального использования обязательных требований к </w:t>
      </w:r>
      <w:proofErr w:type="spellStart"/>
      <w:r w:rsidRPr="00EA2111">
        <w:rPr>
          <w:rFonts w:ascii="Times New Roman" w:hAnsi="Times New Roman" w:cs="Times New Roman"/>
          <w:sz w:val="26"/>
          <w:szCs w:val="26"/>
        </w:rPr>
        <w:t>наймодателям</w:t>
      </w:r>
      <w:proofErr w:type="spellEnd"/>
      <w:r w:rsidRPr="00EA2111">
        <w:rPr>
          <w:rFonts w:ascii="Times New Roman" w:hAnsi="Times New Roman" w:cs="Times New Roman"/>
          <w:sz w:val="26"/>
          <w:szCs w:val="26"/>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10" w:history="1">
        <w:r w:rsidRPr="00EA2111">
          <w:rPr>
            <w:rFonts w:ascii="Times New Roman" w:hAnsi="Times New Roman" w:cs="Times New Roman"/>
            <w:color w:val="0000FF"/>
            <w:sz w:val="26"/>
            <w:szCs w:val="26"/>
          </w:rPr>
          <w:t>частью 2 статьи 91.18</w:t>
        </w:r>
      </w:hyperlink>
      <w:r w:rsidRPr="00EA2111">
        <w:rPr>
          <w:rFonts w:ascii="Times New Roman" w:hAnsi="Times New Roman" w:cs="Times New Roman"/>
          <w:sz w:val="26"/>
          <w:szCs w:val="26"/>
        </w:rPr>
        <w:t xml:space="preserve"> Жилищного кодекса</w:t>
      </w:r>
      <w:proofErr w:type="gramEnd"/>
      <w:r w:rsidRPr="00EA2111">
        <w:rPr>
          <w:rFonts w:ascii="Times New Roman" w:hAnsi="Times New Roman" w:cs="Times New Roman"/>
          <w:sz w:val="26"/>
          <w:szCs w:val="26"/>
        </w:rPr>
        <w:t xml:space="preserve"> Российской Федерации, требований к представлению документов, подтверждающих </w:t>
      </w:r>
      <w:r w:rsidRPr="00EA2111">
        <w:rPr>
          <w:rFonts w:ascii="Times New Roman" w:hAnsi="Times New Roman" w:cs="Times New Roman"/>
          <w:sz w:val="26"/>
          <w:szCs w:val="26"/>
        </w:rPr>
        <w:lastRenderedPageBreak/>
        <w:t>сведения, необходимые для учета в муниципальном реестре наемных домов социального использования;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4) направлять в уполномоченные органы материалы проверок, связанные с нарушениями обязательных требований, для решения вопросов о возбуждении уголовных дел по признакам преступлений.</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9. Комиссия при проведении муниципального жилищного контроля обязана:</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roofErr w:type="gramStart"/>
      <w:r w:rsidRPr="00EA2111">
        <w:rPr>
          <w:rFonts w:ascii="Times New Roman" w:hAnsi="Times New Roman" w:cs="Times New Roman"/>
          <w:sz w:val="26"/>
          <w:szCs w:val="26"/>
        </w:rPr>
        <w:t>;.</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2) соблюдать законодательство Российской Федерации, Республики Татарстан и муниципальные правовые акты</w:t>
      </w:r>
      <w:r w:rsidR="001A259D" w:rsidRPr="00EA2111">
        <w:rPr>
          <w:rFonts w:ascii="Times New Roman" w:hAnsi="Times New Roman" w:cs="Times New Roman"/>
          <w:sz w:val="26"/>
          <w:szCs w:val="26"/>
        </w:rPr>
        <w:t xml:space="preserve"> Мамадышского</w:t>
      </w:r>
      <w:r w:rsidRPr="00EA2111">
        <w:rPr>
          <w:rFonts w:ascii="Times New Roman" w:hAnsi="Times New Roman" w:cs="Times New Roman"/>
          <w:sz w:val="26"/>
          <w:szCs w:val="26"/>
        </w:rPr>
        <w:t xml:space="preserve"> </w:t>
      </w:r>
      <w:r w:rsidR="001A259D" w:rsidRPr="00EA2111">
        <w:rPr>
          <w:rFonts w:ascii="Times New Roman" w:hAnsi="Times New Roman" w:cs="Times New Roman"/>
          <w:sz w:val="26"/>
          <w:szCs w:val="26"/>
        </w:rPr>
        <w:t>муниципального района РТ</w:t>
      </w:r>
      <w:r w:rsidRPr="00EA2111">
        <w:rPr>
          <w:rFonts w:ascii="Times New Roman" w:hAnsi="Times New Roman" w:cs="Times New Roman"/>
          <w:sz w:val="26"/>
          <w:szCs w:val="26"/>
        </w:rPr>
        <w:t>, права и законные интересы гражданина, юридического лица, индивидуального предпринимателя, проверка которых проводится;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3) проводить проверку на основании распоряжения руководителя Исполнительного комитет</w:t>
      </w:r>
      <w:proofErr w:type="gramStart"/>
      <w:r w:rsidRPr="00EA2111">
        <w:rPr>
          <w:rFonts w:ascii="Times New Roman" w:hAnsi="Times New Roman" w:cs="Times New Roman"/>
          <w:sz w:val="26"/>
          <w:szCs w:val="26"/>
        </w:rPr>
        <w:t>а о ее</w:t>
      </w:r>
      <w:proofErr w:type="gramEnd"/>
      <w:r w:rsidRPr="00EA2111">
        <w:rPr>
          <w:rFonts w:ascii="Times New Roman" w:hAnsi="Times New Roman" w:cs="Times New Roman"/>
          <w:sz w:val="26"/>
          <w:szCs w:val="26"/>
        </w:rPr>
        <w:t xml:space="preserve"> проведении в соответствии с ее назначением;</w:t>
      </w:r>
    </w:p>
    <w:p w:rsidR="005B7828" w:rsidRPr="00EA2111" w:rsidRDefault="005B7828" w:rsidP="005B7828">
      <w:pPr>
        <w:pStyle w:val="ConsPlusNormal"/>
        <w:ind w:firstLine="540"/>
        <w:jc w:val="both"/>
        <w:rPr>
          <w:rFonts w:ascii="Times New Roman" w:hAnsi="Times New Roman" w:cs="Times New Roman"/>
          <w:sz w:val="26"/>
          <w:szCs w:val="26"/>
        </w:rPr>
      </w:pPr>
      <w:proofErr w:type="gramStart"/>
      <w:r w:rsidRPr="00EA2111">
        <w:rPr>
          <w:rFonts w:ascii="Times New Roman" w:hAnsi="Times New Roman" w:cs="Times New Roman"/>
          <w:sz w:val="26"/>
          <w:szCs w:val="26"/>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Исполнительного комитета и в случае, предусмотренном </w:t>
      </w:r>
      <w:hyperlink r:id="rId11" w:history="1">
        <w:r w:rsidRPr="00EA2111">
          <w:rPr>
            <w:rFonts w:ascii="Times New Roman" w:hAnsi="Times New Roman" w:cs="Times New Roman"/>
            <w:color w:val="0000FF"/>
            <w:sz w:val="26"/>
            <w:szCs w:val="26"/>
          </w:rPr>
          <w:t>частью 5 статьи 10</w:t>
        </w:r>
      </w:hyperlink>
      <w:r w:rsidRPr="00EA2111">
        <w:rPr>
          <w:rFonts w:ascii="Times New Roman" w:hAnsi="Times New Roman" w:cs="Times New Roman"/>
          <w:sz w:val="26"/>
          <w:szCs w:val="26"/>
        </w:rPr>
        <w:t xml:space="preserve">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5) не препятствовать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6) предоставлять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7) знакомить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B7828" w:rsidRPr="00EA2111" w:rsidRDefault="005B7828" w:rsidP="005B7828">
      <w:pPr>
        <w:pStyle w:val="ConsPlusNormal"/>
        <w:ind w:firstLine="540"/>
        <w:jc w:val="both"/>
        <w:rPr>
          <w:rFonts w:ascii="Times New Roman" w:hAnsi="Times New Roman" w:cs="Times New Roman"/>
          <w:sz w:val="26"/>
          <w:szCs w:val="26"/>
        </w:rPr>
      </w:pPr>
      <w:proofErr w:type="gramStart"/>
      <w:r w:rsidRPr="00EA2111">
        <w:rPr>
          <w:rFonts w:ascii="Times New Roman" w:hAnsi="Times New Roman" w:cs="Times New Roman"/>
          <w:sz w:val="26"/>
          <w:szCs w:val="26"/>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EA2111">
        <w:rPr>
          <w:rFonts w:ascii="Times New Roman" w:hAnsi="Times New Roman" w:cs="Times New Roman"/>
          <w:sz w:val="26"/>
          <w:szCs w:val="26"/>
        </w:rPr>
        <w:t xml:space="preserve"> </w:t>
      </w:r>
      <w:proofErr w:type="gramStart"/>
      <w:r w:rsidRPr="00EA2111">
        <w:rPr>
          <w:rFonts w:ascii="Times New Roman" w:hAnsi="Times New Roman" w:cs="Times New Roman"/>
          <w:sz w:val="26"/>
          <w:szCs w:val="26"/>
        </w:rPr>
        <w:t>числе</w:t>
      </w:r>
      <w:proofErr w:type="gramEnd"/>
      <w:r w:rsidRPr="00EA2111">
        <w:rPr>
          <w:rFonts w:ascii="Times New Roman" w:hAnsi="Times New Roman" w:cs="Times New Roman"/>
          <w:sz w:val="26"/>
          <w:szCs w:val="26"/>
        </w:rPr>
        <w:t xml:space="preserve"> индивидуальных предпринимателей, юридических лиц;</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lastRenderedPageBreak/>
        <w:t>9) доказывать обоснованность своих действий при их обжаловании гражданами, юридическими лицами, индивидуальными предпринимателями в порядке, установленном законодательством Российской Федерации;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10) соблюдать сроки проведения проверки, установленные Федеральным </w:t>
      </w:r>
      <w:hyperlink r:id="rId12" w:history="1">
        <w:r w:rsidRPr="00EA2111">
          <w:rPr>
            <w:rFonts w:ascii="Times New Roman" w:hAnsi="Times New Roman" w:cs="Times New Roman"/>
            <w:color w:val="0000FF"/>
            <w:sz w:val="26"/>
            <w:szCs w:val="26"/>
          </w:rPr>
          <w:t>законом</w:t>
        </w:r>
      </w:hyperlink>
      <w:r w:rsidRPr="00EA2111">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11) не требовать от гражданина,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Республики Татарстан и муниципальными правовыми актами </w:t>
      </w:r>
      <w:r w:rsidR="001A259D" w:rsidRPr="00EA2111">
        <w:rPr>
          <w:rFonts w:ascii="Times New Roman" w:hAnsi="Times New Roman" w:cs="Times New Roman"/>
          <w:sz w:val="26"/>
          <w:szCs w:val="26"/>
        </w:rPr>
        <w:t>Мамадышского муниципального района РТ</w:t>
      </w:r>
      <w:r w:rsidRPr="00EA2111">
        <w:rPr>
          <w:rFonts w:ascii="Times New Roman" w:hAnsi="Times New Roman" w:cs="Times New Roman"/>
          <w:sz w:val="26"/>
          <w:szCs w:val="26"/>
        </w:rPr>
        <w:t>;</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12) перед началом проведения выездной проверки по просьбе гражданина,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13) осуществлять запись о проведенной проверке в журнале учета проверок.</w:t>
      </w:r>
    </w:p>
    <w:p w:rsidR="005B7828" w:rsidRPr="00EA2111" w:rsidRDefault="005B7828" w:rsidP="005B7828">
      <w:pPr>
        <w:pStyle w:val="ConsPlusNormal"/>
        <w:rPr>
          <w:rFonts w:ascii="Times New Roman" w:hAnsi="Times New Roman" w:cs="Times New Roman"/>
          <w:sz w:val="26"/>
          <w:szCs w:val="26"/>
        </w:rPr>
      </w:pPr>
    </w:p>
    <w:p w:rsidR="005B7828" w:rsidRPr="00EA2111" w:rsidRDefault="005B7828" w:rsidP="005B7828">
      <w:pPr>
        <w:pStyle w:val="ConsPlusNormal"/>
        <w:jc w:val="center"/>
        <w:outlineLvl w:val="1"/>
        <w:rPr>
          <w:rFonts w:ascii="Times New Roman" w:hAnsi="Times New Roman" w:cs="Times New Roman"/>
          <w:sz w:val="26"/>
          <w:szCs w:val="26"/>
        </w:rPr>
      </w:pPr>
      <w:r w:rsidRPr="00EA2111">
        <w:rPr>
          <w:rFonts w:ascii="Times New Roman" w:hAnsi="Times New Roman" w:cs="Times New Roman"/>
          <w:sz w:val="26"/>
          <w:szCs w:val="26"/>
        </w:rPr>
        <w:t>Глава 2. ПОРЯДОК ПРОВЕДЕНИЯ</w:t>
      </w:r>
    </w:p>
    <w:p w:rsidR="005B7828" w:rsidRPr="00EA2111" w:rsidRDefault="005B7828" w:rsidP="005B7828">
      <w:pPr>
        <w:pStyle w:val="ConsPlusNormal"/>
        <w:jc w:val="center"/>
        <w:rPr>
          <w:rFonts w:ascii="Times New Roman" w:hAnsi="Times New Roman" w:cs="Times New Roman"/>
          <w:sz w:val="26"/>
          <w:szCs w:val="26"/>
        </w:rPr>
      </w:pPr>
      <w:r w:rsidRPr="00EA2111">
        <w:rPr>
          <w:rFonts w:ascii="Times New Roman" w:hAnsi="Times New Roman" w:cs="Times New Roman"/>
          <w:sz w:val="26"/>
          <w:szCs w:val="26"/>
        </w:rPr>
        <w:t>МУНИЦИПАЛЬНОГО ЖИЛИЩНОГО КОНТРОЛЯ</w:t>
      </w:r>
    </w:p>
    <w:p w:rsidR="005B7828" w:rsidRPr="00EA2111" w:rsidRDefault="005B7828" w:rsidP="005B7828">
      <w:pPr>
        <w:pStyle w:val="ConsPlusNormal"/>
        <w:rPr>
          <w:rFonts w:ascii="Times New Roman" w:hAnsi="Times New Roman" w:cs="Times New Roman"/>
          <w:sz w:val="26"/>
          <w:szCs w:val="26"/>
        </w:rPr>
      </w:pP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10. Проведение муниципального жилищного контроля осуществляется на основании утвержденного руководителем Исполнительного комитета Плана-графика проведения проверок в соответствии с типовой </w:t>
      </w:r>
      <w:hyperlink w:anchor="Par115" w:history="1">
        <w:r w:rsidRPr="00EA2111">
          <w:rPr>
            <w:rFonts w:ascii="Times New Roman" w:hAnsi="Times New Roman" w:cs="Times New Roman"/>
            <w:color w:val="0000FF"/>
            <w:sz w:val="26"/>
            <w:szCs w:val="26"/>
          </w:rPr>
          <w:t>формой</w:t>
        </w:r>
      </w:hyperlink>
      <w:r w:rsidRPr="00EA2111">
        <w:rPr>
          <w:rFonts w:ascii="Times New Roman" w:hAnsi="Times New Roman" w:cs="Times New Roman"/>
          <w:sz w:val="26"/>
          <w:szCs w:val="26"/>
        </w:rPr>
        <w:t xml:space="preserve"> ежегодного плана графика проведения проверок согласно приложению N 1 и Административным регламентом взаимодействия органа государственного жилищного надзора Республики Татарстан с органами муниципального жилищного контроля (далее - административный регламент).</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Ежегодный план-график проведения проверок представляется в органы прокуратуры в срок до 1 сентября года, предшествующего году проведения плановых проверок.</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11. Проведение муниципального жилищного контроля осуществляется путем проведения плановых и внеплановых проверок.</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Плановые и внеплановые проверки проводятся в форме документарной проверки и (или) выездной проверки в порядке, установленном Федеральным </w:t>
      </w:r>
      <w:hyperlink r:id="rId13" w:history="1">
        <w:r w:rsidRPr="00EA2111">
          <w:rPr>
            <w:rFonts w:ascii="Times New Roman" w:hAnsi="Times New Roman" w:cs="Times New Roman"/>
            <w:color w:val="0000FF"/>
            <w:sz w:val="26"/>
            <w:szCs w:val="26"/>
          </w:rPr>
          <w:t>законом</w:t>
        </w:r>
      </w:hyperlink>
      <w:r w:rsidRPr="00EA2111">
        <w:rPr>
          <w:rFonts w:ascii="Times New Roman" w:hAnsi="Times New Roman" w:cs="Times New Roman"/>
          <w:sz w:val="26"/>
          <w:szCs w:val="26"/>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7828" w:rsidRPr="00EA2111" w:rsidRDefault="005B7828" w:rsidP="005B7828">
      <w:pPr>
        <w:pStyle w:val="ConsPlusNormal"/>
        <w:ind w:firstLine="540"/>
        <w:jc w:val="both"/>
        <w:rPr>
          <w:rFonts w:ascii="Times New Roman" w:hAnsi="Times New Roman" w:cs="Times New Roman"/>
          <w:sz w:val="26"/>
          <w:szCs w:val="26"/>
        </w:rPr>
      </w:pPr>
      <w:proofErr w:type="gramStart"/>
      <w:r w:rsidRPr="00EA2111">
        <w:rPr>
          <w:rFonts w:ascii="Times New Roman" w:hAnsi="Times New Roman" w:cs="Times New Roman"/>
          <w:sz w:val="26"/>
          <w:szCs w:val="26"/>
        </w:rPr>
        <w:t xml:space="preserve">Основанием для включения плановой проверки в ежегодный план проведения плановых проверок является 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EA2111">
        <w:rPr>
          <w:rFonts w:ascii="Times New Roman" w:hAnsi="Times New Roman" w:cs="Times New Roman"/>
          <w:sz w:val="26"/>
          <w:szCs w:val="26"/>
        </w:rPr>
        <w:t>наймодателем</w:t>
      </w:r>
      <w:proofErr w:type="spellEnd"/>
      <w:r w:rsidRPr="00EA2111">
        <w:rPr>
          <w:rFonts w:ascii="Times New Roman" w:hAnsi="Times New Roman" w:cs="Times New Roman"/>
          <w:sz w:val="26"/>
          <w:szCs w:val="26"/>
        </w:rPr>
        <w:t xml:space="preserve"> жилых помещений в котором является лицо, деятельность которого подлежит проверке.</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12. </w:t>
      </w:r>
      <w:proofErr w:type="gramStart"/>
      <w:r w:rsidRPr="00EA2111">
        <w:rPr>
          <w:rFonts w:ascii="Times New Roman" w:hAnsi="Times New Roman" w:cs="Times New Roman"/>
          <w:sz w:val="26"/>
          <w:szCs w:val="26"/>
        </w:rPr>
        <w:t xml:space="preserve">Основанием для проведения внеплановой проверки также является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управляющей организацией обязательств, предусмотренных </w:t>
      </w:r>
      <w:hyperlink r:id="rId14" w:history="1">
        <w:r w:rsidRPr="00EA2111">
          <w:rPr>
            <w:rFonts w:ascii="Times New Roman" w:hAnsi="Times New Roman" w:cs="Times New Roman"/>
            <w:color w:val="0000FF"/>
            <w:sz w:val="26"/>
            <w:szCs w:val="26"/>
          </w:rPr>
          <w:t>частью 2 статьи 162</w:t>
        </w:r>
      </w:hyperlink>
      <w:r w:rsidRPr="00EA2111">
        <w:rPr>
          <w:rFonts w:ascii="Times New Roman" w:hAnsi="Times New Roman" w:cs="Times New Roman"/>
          <w:sz w:val="26"/>
          <w:szCs w:val="26"/>
        </w:rPr>
        <w:t xml:space="preserve"> Жилищного кодекса Российской Федерации, о фактах нарушения в области применения предельных (максимальных) индексов изменения </w:t>
      </w:r>
      <w:r w:rsidRPr="00EA2111">
        <w:rPr>
          <w:rFonts w:ascii="Times New Roman" w:hAnsi="Times New Roman" w:cs="Times New Roman"/>
          <w:sz w:val="26"/>
          <w:szCs w:val="26"/>
        </w:rPr>
        <w:lastRenderedPageBreak/>
        <w:t>размера вносимой гражданами платы за коммунальные услуги, о</w:t>
      </w:r>
      <w:proofErr w:type="gramEnd"/>
      <w:r w:rsidRPr="00EA2111">
        <w:rPr>
          <w:rFonts w:ascii="Times New Roman" w:hAnsi="Times New Roman" w:cs="Times New Roman"/>
          <w:sz w:val="26"/>
          <w:szCs w:val="26"/>
        </w:rPr>
        <w:t xml:space="preserve"> </w:t>
      </w:r>
      <w:proofErr w:type="gramStart"/>
      <w:r w:rsidRPr="00EA2111">
        <w:rPr>
          <w:rFonts w:ascii="Times New Roman" w:hAnsi="Times New Roman" w:cs="Times New Roman"/>
          <w:sz w:val="26"/>
          <w:szCs w:val="26"/>
        </w:rPr>
        <w:t xml:space="preserve">фактах нарушения </w:t>
      </w:r>
      <w:proofErr w:type="spellStart"/>
      <w:r w:rsidRPr="00EA2111">
        <w:rPr>
          <w:rFonts w:ascii="Times New Roman" w:hAnsi="Times New Roman" w:cs="Times New Roman"/>
          <w:sz w:val="26"/>
          <w:szCs w:val="26"/>
        </w:rPr>
        <w:t>наймодателями</w:t>
      </w:r>
      <w:proofErr w:type="spellEnd"/>
      <w:r w:rsidRPr="00EA2111">
        <w:rPr>
          <w:rFonts w:ascii="Times New Roman" w:hAnsi="Times New Roman" w:cs="Times New Roman"/>
          <w:sz w:val="26"/>
          <w:szCs w:val="26"/>
        </w:rPr>
        <w:t xml:space="preserve"> жилых помещений в наемных домах социального использования обязательных требований к </w:t>
      </w:r>
      <w:proofErr w:type="spellStart"/>
      <w:r w:rsidRPr="00EA2111">
        <w:rPr>
          <w:rFonts w:ascii="Times New Roman" w:hAnsi="Times New Roman" w:cs="Times New Roman"/>
          <w:sz w:val="26"/>
          <w:szCs w:val="26"/>
        </w:rPr>
        <w:t>наймодателям</w:t>
      </w:r>
      <w:proofErr w:type="spellEnd"/>
      <w:r w:rsidRPr="00EA2111">
        <w:rPr>
          <w:rFonts w:ascii="Times New Roman" w:hAnsi="Times New Roman" w:cs="Times New Roman"/>
          <w:sz w:val="26"/>
          <w:szCs w:val="26"/>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roofErr w:type="gramEnd"/>
      <w:r w:rsidRPr="00EA2111">
        <w:rPr>
          <w:rFonts w:ascii="Times New Roman" w:hAnsi="Times New Roman" w:cs="Times New Roman"/>
          <w:sz w:val="26"/>
          <w:szCs w:val="26"/>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13. Осмотр муниципальных жилых помещений осуществляется в </w:t>
      </w:r>
      <w:proofErr w:type="gramStart"/>
      <w:r w:rsidRPr="00EA2111">
        <w:rPr>
          <w:rFonts w:ascii="Times New Roman" w:hAnsi="Times New Roman" w:cs="Times New Roman"/>
          <w:sz w:val="26"/>
          <w:szCs w:val="26"/>
        </w:rPr>
        <w:t>присутствии</w:t>
      </w:r>
      <w:proofErr w:type="gramEnd"/>
      <w:r w:rsidRPr="00EA2111">
        <w:rPr>
          <w:rFonts w:ascii="Times New Roman" w:hAnsi="Times New Roman" w:cs="Times New Roman"/>
          <w:sz w:val="26"/>
          <w:szCs w:val="26"/>
        </w:rPr>
        <w:t xml:space="preserve"> лица, являющегося нанимателем жилого помещения или его представителя.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14. Проверяемые лица обязаны обеспечить доступ в проверяемое муниципальное жилое помещение членам Комиссии и лицам, привлекаемым к осуществлению муниципального жилищного контроля.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15. В случае необходимости применяются фото- и видеосъемка, видеозапись, иные установленные способы фиксации вещественных доказательств.</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16. При необходимости для проведения осмотра могут привлекаться должностные лица правоохранительных органов.</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17. В случае выявления при проведении проверок нарушений физическим лицом, юридическим лицом, индивидуальным предпринимателем обязательных требований Комиссия обязана:</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 выдавать предписания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имуществу физических и юридических лиц, государственному или муниципальному имуществу, а также других мероприятий, предусмотренных федеральными законами;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2) принимать меры по </w:t>
      </w:r>
      <w:proofErr w:type="gramStart"/>
      <w:r w:rsidRPr="00EA2111">
        <w:rPr>
          <w:rFonts w:ascii="Times New Roman" w:hAnsi="Times New Roman" w:cs="Times New Roman"/>
          <w:sz w:val="26"/>
          <w:szCs w:val="26"/>
        </w:rPr>
        <w:t>контролю за</w:t>
      </w:r>
      <w:proofErr w:type="gramEnd"/>
      <w:r w:rsidRPr="00EA2111">
        <w:rPr>
          <w:rFonts w:ascii="Times New Roman" w:hAnsi="Times New Roman" w:cs="Times New Roman"/>
          <w:sz w:val="26"/>
          <w:szCs w:val="26"/>
        </w:rPr>
        <w:t xml:space="preserve"> устранением выявленных нарушений, их предупреждению, предотвращению возможного причинения вреда жизни, здоровью граждан, а также меры по привлечению лиц, допустивших выявленные нарушения, к ответственности, в том числе:</w:t>
      </w:r>
    </w:p>
    <w:p w:rsidR="005B7828" w:rsidRPr="00EA2111" w:rsidRDefault="005B7828" w:rsidP="005B7828">
      <w:pPr>
        <w:pStyle w:val="ConsPlusNormal"/>
        <w:ind w:firstLine="540"/>
        <w:jc w:val="both"/>
        <w:rPr>
          <w:rFonts w:ascii="Times New Roman" w:hAnsi="Times New Roman" w:cs="Times New Roman"/>
          <w:sz w:val="26"/>
          <w:szCs w:val="26"/>
        </w:rPr>
      </w:pPr>
      <w:proofErr w:type="gramStart"/>
      <w:r w:rsidRPr="00EA2111">
        <w:rPr>
          <w:rFonts w:ascii="Times New Roman" w:hAnsi="Times New Roman" w:cs="Times New Roman"/>
          <w:sz w:val="26"/>
          <w:szCs w:val="26"/>
        </w:rPr>
        <w:t>а) направлять в орган государственного жилищного надзора Республики Татарстан в соответствии с его компетенцией материалы, связанные с нарушениями обязательных требований, за которые предусмотрена административная ответственность, для решения вопроса о возбуждении дела об административном правонарушении;</w:t>
      </w:r>
      <w:proofErr w:type="gramEnd"/>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б)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18. По результатам проверок по муниципальному жилищному контролю составляется акт проверки в двух экземплярах по </w:t>
      </w:r>
      <w:hyperlink w:anchor="Par178" w:history="1">
        <w:r w:rsidRPr="00EA2111">
          <w:rPr>
            <w:rFonts w:ascii="Times New Roman" w:hAnsi="Times New Roman" w:cs="Times New Roman"/>
            <w:color w:val="0000FF"/>
            <w:sz w:val="26"/>
            <w:szCs w:val="26"/>
          </w:rPr>
          <w:t>форме</w:t>
        </w:r>
      </w:hyperlink>
      <w:r w:rsidRPr="00EA2111">
        <w:rPr>
          <w:rFonts w:ascii="Times New Roman" w:hAnsi="Times New Roman" w:cs="Times New Roman"/>
          <w:sz w:val="26"/>
          <w:szCs w:val="26"/>
        </w:rPr>
        <w:t xml:space="preserve"> согласно приложению N 2.</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В акте проверки указываются: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 дата, время и место составления акта проверки;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2) наименование органа муниципального контроля;</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3) дата и номер распоряжения руководителя Исполнительного комитета;</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4) фамилии, имена, отчества и должности должностного лица или должностных лиц, проводивших проверку;</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w:t>
      </w:r>
      <w:r w:rsidRPr="00EA2111">
        <w:rPr>
          <w:rFonts w:ascii="Times New Roman" w:hAnsi="Times New Roman" w:cs="Times New Roman"/>
          <w:sz w:val="26"/>
          <w:szCs w:val="26"/>
        </w:rPr>
        <w:lastRenderedPageBreak/>
        <w:t xml:space="preserve">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A2111">
        <w:rPr>
          <w:rFonts w:ascii="Times New Roman" w:hAnsi="Times New Roman" w:cs="Times New Roman"/>
          <w:sz w:val="26"/>
          <w:szCs w:val="26"/>
        </w:rPr>
        <w:t>присутствовавших</w:t>
      </w:r>
      <w:proofErr w:type="gramEnd"/>
      <w:r w:rsidRPr="00EA2111">
        <w:rPr>
          <w:rFonts w:ascii="Times New Roman" w:hAnsi="Times New Roman" w:cs="Times New Roman"/>
          <w:sz w:val="26"/>
          <w:szCs w:val="26"/>
        </w:rPr>
        <w:t xml:space="preserve"> при проведении проверки;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6) дата, время, продолжительность и место проведения проверки;</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B7828" w:rsidRPr="00EA2111" w:rsidRDefault="005B7828" w:rsidP="005B7828">
      <w:pPr>
        <w:pStyle w:val="ConsPlusNormal"/>
        <w:ind w:firstLine="540"/>
        <w:jc w:val="both"/>
        <w:rPr>
          <w:rFonts w:ascii="Times New Roman" w:hAnsi="Times New Roman" w:cs="Times New Roman"/>
          <w:sz w:val="26"/>
          <w:szCs w:val="26"/>
        </w:rPr>
      </w:pPr>
      <w:proofErr w:type="gramStart"/>
      <w:r w:rsidRPr="00EA2111">
        <w:rPr>
          <w:rFonts w:ascii="Times New Roman" w:hAnsi="Times New Roman" w:cs="Times New Roman"/>
          <w:sz w:val="26"/>
          <w:szCs w:val="26"/>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EA2111">
        <w:rPr>
          <w:rFonts w:ascii="Times New Roman" w:hAnsi="Times New Roman" w:cs="Times New Roman"/>
          <w:sz w:val="26"/>
          <w:szCs w:val="26"/>
        </w:rPr>
        <w:t xml:space="preserve"> с отсутствием у юридического лица, индивидуального предпринимателя указанного журнала;</w:t>
      </w:r>
    </w:p>
    <w:p w:rsidR="005B7828" w:rsidRPr="00EA2111" w:rsidRDefault="005B7828"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9) подписи должностного лица или должностных лиц, проводивших проверку.</w:t>
      </w:r>
    </w:p>
    <w:p w:rsidR="005B7828" w:rsidRPr="00EA2111" w:rsidRDefault="001A259D" w:rsidP="005B7828">
      <w:pPr>
        <w:pStyle w:val="ConsPlusNormal"/>
        <w:ind w:firstLine="540"/>
        <w:jc w:val="both"/>
        <w:rPr>
          <w:rFonts w:ascii="Times New Roman" w:hAnsi="Times New Roman" w:cs="Times New Roman"/>
          <w:sz w:val="26"/>
          <w:szCs w:val="26"/>
        </w:rPr>
      </w:pPr>
      <w:r w:rsidRPr="00EA2111">
        <w:rPr>
          <w:rFonts w:ascii="Times New Roman" w:hAnsi="Times New Roman" w:cs="Times New Roman"/>
          <w:sz w:val="26"/>
          <w:szCs w:val="26"/>
        </w:rPr>
        <w:t>19</w:t>
      </w:r>
      <w:r w:rsidR="005B7828" w:rsidRPr="00EA2111">
        <w:rPr>
          <w:rFonts w:ascii="Times New Roman" w:hAnsi="Times New Roman" w:cs="Times New Roman"/>
          <w:sz w:val="26"/>
          <w:szCs w:val="26"/>
        </w:rPr>
        <w:t xml:space="preserve">. Комиссия вправе обратиться в суд с заявлениями о признании </w:t>
      </w:r>
      <w:proofErr w:type="gramStart"/>
      <w:r w:rsidR="005B7828" w:rsidRPr="00EA2111">
        <w:rPr>
          <w:rFonts w:ascii="Times New Roman" w:hAnsi="Times New Roman" w:cs="Times New Roman"/>
          <w:sz w:val="26"/>
          <w:szCs w:val="26"/>
        </w:rPr>
        <w:t>договора найма жилого помещения жилищного фонда социального использования</w:t>
      </w:r>
      <w:proofErr w:type="gramEnd"/>
      <w:r w:rsidR="005B7828" w:rsidRPr="00EA2111">
        <w:rPr>
          <w:rFonts w:ascii="Times New Roman" w:hAnsi="Times New Roman" w:cs="Times New Roman"/>
          <w:sz w:val="26"/>
          <w:szCs w:val="26"/>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15" w:history="1">
        <w:r w:rsidR="005B7828" w:rsidRPr="00EA2111">
          <w:rPr>
            <w:rFonts w:ascii="Times New Roman" w:hAnsi="Times New Roman" w:cs="Times New Roman"/>
            <w:color w:val="0000FF"/>
            <w:sz w:val="26"/>
            <w:szCs w:val="26"/>
          </w:rPr>
          <w:t>кодексом</w:t>
        </w:r>
      </w:hyperlink>
      <w:r w:rsidR="005B7828" w:rsidRPr="00EA2111">
        <w:rPr>
          <w:rFonts w:ascii="Times New Roman" w:hAnsi="Times New Roman" w:cs="Times New Roman"/>
          <w:sz w:val="26"/>
          <w:szCs w:val="26"/>
        </w:rPr>
        <w:t xml:space="preserve"> Российской Федерации.</w:t>
      </w:r>
    </w:p>
    <w:p w:rsidR="005B7828" w:rsidRPr="00EA2111" w:rsidRDefault="005B7828" w:rsidP="005B7828">
      <w:pPr>
        <w:pStyle w:val="ConsPlusNormal"/>
        <w:jc w:val="right"/>
        <w:rPr>
          <w:rFonts w:ascii="Times New Roman" w:hAnsi="Times New Roman" w:cs="Times New Roman"/>
          <w:sz w:val="26"/>
          <w:szCs w:val="26"/>
        </w:rPr>
      </w:pPr>
    </w:p>
    <w:p w:rsidR="005B7828" w:rsidRPr="00EA2111" w:rsidRDefault="005B7828" w:rsidP="005B7828">
      <w:pPr>
        <w:pStyle w:val="ConsPlusNormal"/>
        <w:jc w:val="right"/>
        <w:rPr>
          <w:rFonts w:ascii="Times New Roman" w:hAnsi="Times New Roman" w:cs="Times New Roman"/>
        </w:rPr>
      </w:pPr>
    </w:p>
    <w:p w:rsidR="005B7828" w:rsidRPr="00EA2111" w:rsidRDefault="005B7828" w:rsidP="005B7828">
      <w:pPr>
        <w:pStyle w:val="ConsPlusNormal"/>
        <w:jc w:val="right"/>
        <w:rPr>
          <w:rFonts w:ascii="Times New Roman" w:hAnsi="Times New Roman" w:cs="Times New Roman"/>
        </w:rPr>
      </w:pPr>
    </w:p>
    <w:p w:rsidR="005B7828" w:rsidRPr="00EA2111" w:rsidRDefault="005B7828"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Default="001A259D"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Default="00EA2111" w:rsidP="005B7828">
      <w:pPr>
        <w:pStyle w:val="ConsPlusNormal"/>
        <w:jc w:val="right"/>
        <w:rPr>
          <w:rFonts w:ascii="Times New Roman" w:hAnsi="Times New Roman" w:cs="Times New Roman"/>
        </w:rPr>
      </w:pPr>
    </w:p>
    <w:p w:rsidR="00EA2111" w:rsidRPr="00EA2111" w:rsidRDefault="00EA2111"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1A259D" w:rsidRPr="00EA2111" w:rsidRDefault="001A259D" w:rsidP="005B7828">
      <w:pPr>
        <w:pStyle w:val="ConsPlusNormal"/>
        <w:jc w:val="right"/>
        <w:rPr>
          <w:rFonts w:ascii="Times New Roman" w:hAnsi="Times New Roman" w:cs="Times New Roman"/>
        </w:rPr>
      </w:pPr>
    </w:p>
    <w:p w:rsidR="00CF61B0" w:rsidRDefault="00CF61B0" w:rsidP="005B7828">
      <w:pPr>
        <w:pStyle w:val="ConsPlusNormal"/>
        <w:jc w:val="right"/>
        <w:rPr>
          <w:rFonts w:ascii="Times New Roman" w:hAnsi="Times New Roman" w:cs="Times New Roman"/>
        </w:rPr>
        <w:sectPr w:rsidR="00CF61B0">
          <w:pgSz w:w="11906" w:h="16838"/>
          <w:pgMar w:top="1440" w:right="566" w:bottom="1440" w:left="1133" w:header="0" w:footer="0" w:gutter="0"/>
          <w:cols w:space="720"/>
          <w:noEndnote/>
        </w:sectPr>
      </w:pPr>
    </w:p>
    <w:p w:rsidR="00EA2111" w:rsidRPr="00EA2111" w:rsidRDefault="00EA2111" w:rsidP="005B7828">
      <w:pPr>
        <w:pStyle w:val="ConsPlusNormal"/>
        <w:jc w:val="right"/>
        <w:rPr>
          <w:rFonts w:ascii="Times New Roman" w:hAnsi="Times New Roman" w:cs="Times New Roman"/>
        </w:rPr>
      </w:pPr>
    </w:p>
    <w:p w:rsidR="005B7828" w:rsidRPr="00EA2111" w:rsidRDefault="005B7828" w:rsidP="00CF61B0">
      <w:pPr>
        <w:pStyle w:val="ConsPlusNormal"/>
        <w:jc w:val="right"/>
        <w:outlineLvl w:val="1"/>
        <w:rPr>
          <w:rFonts w:ascii="Times New Roman" w:hAnsi="Times New Roman" w:cs="Times New Roman"/>
          <w:sz w:val="22"/>
          <w:szCs w:val="22"/>
        </w:rPr>
      </w:pPr>
      <w:r w:rsidRPr="00EA2111">
        <w:rPr>
          <w:rFonts w:ascii="Times New Roman" w:hAnsi="Times New Roman" w:cs="Times New Roman"/>
          <w:sz w:val="22"/>
          <w:szCs w:val="22"/>
        </w:rPr>
        <w:t>Приложение N 1к Положению</w:t>
      </w:r>
    </w:p>
    <w:p w:rsidR="005B7828"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о порядке осуществления муниципального</w:t>
      </w:r>
    </w:p>
    <w:p w:rsidR="005B7828"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жилищного контроля на территории</w:t>
      </w:r>
    </w:p>
    <w:p w:rsidR="005B7828" w:rsidRPr="00EA2111" w:rsidRDefault="005B7828"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муниципального образования</w:t>
      </w:r>
    </w:p>
    <w:p w:rsidR="001A259D" w:rsidRPr="00EA2111" w:rsidRDefault="001A259D" w:rsidP="005B7828">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"Мамадышский муниципальный район</w:t>
      </w:r>
    </w:p>
    <w:p w:rsidR="005B7828" w:rsidRPr="00656B76" w:rsidRDefault="001A259D" w:rsidP="00656B76">
      <w:pPr>
        <w:pStyle w:val="ConsPlusNormal"/>
        <w:jc w:val="right"/>
        <w:rPr>
          <w:rFonts w:ascii="Times New Roman" w:hAnsi="Times New Roman" w:cs="Times New Roman"/>
          <w:sz w:val="22"/>
          <w:szCs w:val="22"/>
        </w:rPr>
      </w:pPr>
      <w:r w:rsidRPr="00EA2111">
        <w:rPr>
          <w:rFonts w:ascii="Times New Roman" w:hAnsi="Times New Roman" w:cs="Times New Roman"/>
          <w:sz w:val="22"/>
          <w:szCs w:val="22"/>
        </w:rPr>
        <w:t xml:space="preserve"> Республики Татарстан"</w:t>
      </w:r>
    </w:p>
    <w:p w:rsidR="00656B76" w:rsidRDefault="005B7828" w:rsidP="005B7828">
      <w:pPr>
        <w:pStyle w:val="ConsPlusNormal"/>
        <w:jc w:val="center"/>
      </w:pPr>
      <w:bookmarkStart w:id="1" w:name="Par115"/>
      <w:bookmarkEnd w:id="1"/>
      <w:r>
        <w:t>ТИПОВАЯ ФОРМА</w:t>
      </w:r>
      <w:r w:rsidR="00CF61B0">
        <w:t xml:space="preserve"> </w:t>
      </w:r>
    </w:p>
    <w:p w:rsidR="005B7828" w:rsidRDefault="005B7828" w:rsidP="005B7828">
      <w:pPr>
        <w:pStyle w:val="ConsPlusNormal"/>
        <w:jc w:val="center"/>
      </w:pPr>
      <w:r>
        <w:t>ЕЖЕГОДНОГО ПЛАНА ПРОВЕДЕНИЯ ПЛАНОВЫХ ПРОВЕРОК</w:t>
      </w:r>
      <w:r w:rsidR="00CF61B0">
        <w:t xml:space="preserve"> </w:t>
      </w:r>
      <w:r>
        <w:t>ЮРИДИЧЕСКИХ ЛИЦ И ИНДИВИДУАЛЬНЫХ ПРЕДПРИНИМАТЕЛЕЙ</w:t>
      </w:r>
    </w:p>
    <w:p w:rsidR="005B7828" w:rsidRDefault="005B7828" w:rsidP="005B7828">
      <w:pPr>
        <w:pStyle w:val="ConsPlusNormal"/>
        <w:jc w:val="center"/>
      </w:pPr>
      <w:r>
        <w:t>_________________________</w:t>
      </w:r>
      <w:r w:rsidR="00CF61B0">
        <w:rPr>
          <w:u w:val="single"/>
        </w:rPr>
        <w:t xml:space="preserve">                                            </w:t>
      </w:r>
      <w:r>
        <w:t>_____________________________</w:t>
      </w:r>
    </w:p>
    <w:p w:rsidR="005B7828" w:rsidRDefault="005B7828" w:rsidP="005B7828">
      <w:pPr>
        <w:pStyle w:val="ConsPlusNormal"/>
        <w:jc w:val="center"/>
      </w:pPr>
      <w:r>
        <w:t>(наименование органа государственного</w:t>
      </w:r>
      <w:r w:rsidR="00CF61B0">
        <w:t xml:space="preserve"> </w:t>
      </w:r>
      <w:r>
        <w:t>контроля (надзора), муниципального контроля)</w:t>
      </w:r>
    </w:p>
    <w:p w:rsidR="005B7828" w:rsidRDefault="005B7828" w:rsidP="00CF61B0">
      <w:pPr>
        <w:pStyle w:val="ConsPlusNonformat"/>
        <w:jc w:val="right"/>
      </w:pPr>
      <w:r>
        <w:t xml:space="preserve">                                                                 Утвержден</w:t>
      </w:r>
    </w:p>
    <w:p w:rsidR="005B7828" w:rsidRDefault="005B7828" w:rsidP="00CF61B0">
      <w:pPr>
        <w:pStyle w:val="ConsPlusNonformat"/>
        <w:jc w:val="right"/>
      </w:pPr>
      <w:r>
        <w:t xml:space="preserve">                                __________________________________________</w:t>
      </w:r>
    </w:p>
    <w:p w:rsidR="005B7828" w:rsidRDefault="005B7828" w:rsidP="00CF61B0">
      <w:pPr>
        <w:pStyle w:val="ConsPlusNonformat"/>
        <w:jc w:val="right"/>
      </w:pPr>
      <w:r>
        <w:t xml:space="preserve">                                (фамилия, инициалы и подпись руководителя)</w:t>
      </w:r>
    </w:p>
    <w:p w:rsidR="005B7828" w:rsidRDefault="005B7828" w:rsidP="00CF61B0">
      <w:pPr>
        <w:pStyle w:val="ConsPlusNonformat"/>
        <w:jc w:val="right"/>
      </w:pPr>
      <w:r>
        <w:t xml:space="preserve">                                                             от     20  г.</w:t>
      </w:r>
    </w:p>
    <w:p w:rsidR="005B7828" w:rsidRDefault="005B7828" w:rsidP="00CF61B0">
      <w:pPr>
        <w:pStyle w:val="ConsPlusNonformat"/>
        <w:jc w:val="right"/>
      </w:pPr>
      <w:r>
        <w:t xml:space="preserve">                                                                      М.П.</w:t>
      </w:r>
      <w:r w:rsidR="00CF61B0">
        <w:t xml:space="preserve"> </w:t>
      </w:r>
    </w:p>
    <w:p w:rsidR="005B7828" w:rsidRDefault="005B7828" w:rsidP="005B7828">
      <w:pPr>
        <w:pStyle w:val="ConsPlusNormal"/>
        <w:jc w:val="center"/>
      </w:pPr>
      <w:r>
        <w:t>ПЛАН</w:t>
      </w:r>
      <w:r w:rsidR="00CF61B0">
        <w:t xml:space="preserve"> </w:t>
      </w:r>
      <w:r>
        <w:t>ПРОВЕДЕНИЯ ПЛАНОВЫХ ПРОВЕРОК ЮРИДИЧЕСКИХ ЛИЦ</w:t>
      </w:r>
    </w:p>
    <w:p w:rsidR="005B7828" w:rsidRDefault="005B7828" w:rsidP="005B7828">
      <w:pPr>
        <w:pStyle w:val="ConsPlusNormal"/>
        <w:jc w:val="center"/>
      </w:pPr>
      <w:r>
        <w:t>И ИНДИВИДУАЛЬНЫХ ПРЕДПРИНИМАТЕЛЕЙ НА 20___ ГОД</w:t>
      </w:r>
    </w:p>
    <w:tbl>
      <w:tblPr>
        <w:tblW w:w="16507" w:type="dxa"/>
        <w:tblInd w:w="-1133" w:type="dxa"/>
        <w:tblLayout w:type="fixed"/>
        <w:tblCellMar>
          <w:top w:w="102" w:type="dxa"/>
          <w:left w:w="62" w:type="dxa"/>
          <w:bottom w:w="102" w:type="dxa"/>
          <w:right w:w="62" w:type="dxa"/>
        </w:tblCellMar>
        <w:tblLook w:val="0000"/>
      </w:tblPr>
      <w:tblGrid>
        <w:gridCol w:w="1656"/>
        <w:gridCol w:w="738"/>
        <w:gridCol w:w="933"/>
        <w:gridCol w:w="920"/>
        <w:gridCol w:w="736"/>
        <w:gridCol w:w="889"/>
        <w:gridCol w:w="918"/>
        <w:gridCol w:w="827"/>
        <w:gridCol w:w="952"/>
        <w:gridCol w:w="604"/>
        <w:gridCol w:w="1609"/>
        <w:gridCol w:w="904"/>
        <w:gridCol w:w="879"/>
        <w:gridCol w:w="721"/>
        <w:gridCol w:w="875"/>
        <w:gridCol w:w="1104"/>
        <w:gridCol w:w="1242"/>
      </w:tblGrid>
      <w:tr w:rsidR="005B7828" w:rsidTr="00CF61B0">
        <w:trPr>
          <w:trHeight w:val="593"/>
        </w:trPr>
        <w:tc>
          <w:tcPr>
            <w:tcW w:w="1656"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 xml:space="preserve">Наименование юридического лица (филиала, представительства обособленного структурного подразделения) (ЮЛ) (ф.и.о. индивидуального предпринимателя (ИП)), деятельность которого подлежит проверке </w:t>
            </w:r>
            <w:hyperlink w:anchor="Par154" w:history="1">
              <w:r>
                <w:rPr>
                  <w:color w:val="0000FF"/>
                </w:rPr>
                <w:t>&lt;1&gt;</w:t>
              </w:r>
            </w:hyperlink>
          </w:p>
        </w:tc>
        <w:tc>
          <w:tcPr>
            <w:tcW w:w="3327" w:type="dxa"/>
            <w:gridSpan w:val="4"/>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Адреса</w:t>
            </w:r>
          </w:p>
        </w:tc>
        <w:tc>
          <w:tcPr>
            <w:tcW w:w="889"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Основной государственный регистрационный номер (ОГРН)</w:t>
            </w:r>
          </w:p>
        </w:tc>
        <w:tc>
          <w:tcPr>
            <w:tcW w:w="918"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Идентификационный номер налогоплательщика (ИНН)</w:t>
            </w:r>
          </w:p>
        </w:tc>
        <w:tc>
          <w:tcPr>
            <w:tcW w:w="827"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Цель проведения проверки</w:t>
            </w:r>
          </w:p>
        </w:tc>
        <w:tc>
          <w:tcPr>
            <w:tcW w:w="4069" w:type="dxa"/>
            <w:gridSpan w:val="4"/>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Основание проведения проверки</w:t>
            </w:r>
          </w:p>
        </w:tc>
        <w:tc>
          <w:tcPr>
            <w:tcW w:w="879"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 xml:space="preserve">Дата начала проведения проверки </w:t>
            </w:r>
            <w:hyperlink w:anchor="Par157" w:history="1">
              <w:r>
                <w:rPr>
                  <w:color w:val="0000FF"/>
                </w:rPr>
                <w:t>&lt;4&gt;</w:t>
              </w:r>
            </w:hyperlink>
          </w:p>
        </w:tc>
        <w:tc>
          <w:tcPr>
            <w:tcW w:w="1596" w:type="dxa"/>
            <w:gridSpan w:val="2"/>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Срок проведения плановой проверки</w:t>
            </w:r>
          </w:p>
        </w:tc>
        <w:tc>
          <w:tcPr>
            <w:tcW w:w="1104"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Форма проведения проверки (документарная, выездная, документарная и выездная)</w:t>
            </w:r>
          </w:p>
        </w:tc>
        <w:tc>
          <w:tcPr>
            <w:tcW w:w="1242" w:type="dxa"/>
            <w:vMerge w:val="restart"/>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Наименование органа государственного контроля (надзора), органа муниципального контроля, с которым проверка проводится совместно</w:t>
            </w:r>
          </w:p>
        </w:tc>
      </w:tr>
      <w:tr w:rsidR="005B7828" w:rsidTr="00CF61B0">
        <w:trPr>
          <w:trHeight w:val="153"/>
        </w:trPr>
        <w:tc>
          <w:tcPr>
            <w:tcW w:w="1656"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c>
          <w:tcPr>
            <w:tcW w:w="738"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места нахождения - ЮЛ</w:t>
            </w:r>
          </w:p>
        </w:tc>
        <w:tc>
          <w:tcPr>
            <w:tcW w:w="933"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места жительства ИП</w:t>
            </w:r>
          </w:p>
        </w:tc>
        <w:tc>
          <w:tcPr>
            <w:tcW w:w="920"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мест фактического осуществления деятельности ЮЛ, ИП</w:t>
            </w:r>
          </w:p>
        </w:tc>
        <w:tc>
          <w:tcPr>
            <w:tcW w:w="736"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 xml:space="preserve">места нахождения объектов </w:t>
            </w:r>
            <w:hyperlink w:anchor="Par155" w:history="1">
              <w:r>
                <w:rPr>
                  <w:color w:val="0000FF"/>
                </w:rPr>
                <w:t>&lt;2&gt;</w:t>
              </w:r>
            </w:hyperlink>
          </w:p>
        </w:tc>
        <w:tc>
          <w:tcPr>
            <w:tcW w:w="889"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c>
          <w:tcPr>
            <w:tcW w:w="918"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c>
          <w:tcPr>
            <w:tcW w:w="827"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c>
          <w:tcPr>
            <w:tcW w:w="952"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дата государственной регистрации ЮЛ, ИП</w:t>
            </w:r>
          </w:p>
        </w:tc>
        <w:tc>
          <w:tcPr>
            <w:tcW w:w="604"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дата окончания последней проверки</w:t>
            </w:r>
          </w:p>
        </w:tc>
        <w:tc>
          <w:tcPr>
            <w:tcW w:w="1609"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дата начала осуществления ЮЛ, ИП деятельности в соответствии с представленным уведомлением о ее начале деятельности</w:t>
            </w:r>
          </w:p>
        </w:tc>
        <w:tc>
          <w:tcPr>
            <w:tcW w:w="904"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 xml:space="preserve">иные основания в соответствии с федеральным законом </w:t>
            </w:r>
            <w:hyperlink w:anchor="Par156" w:history="1">
              <w:r>
                <w:rPr>
                  <w:color w:val="0000FF"/>
                </w:rPr>
                <w:t>&lt;3&gt;</w:t>
              </w:r>
            </w:hyperlink>
          </w:p>
        </w:tc>
        <w:tc>
          <w:tcPr>
            <w:tcW w:w="879"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c>
          <w:tcPr>
            <w:tcW w:w="721"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рабочих дней</w:t>
            </w:r>
          </w:p>
        </w:tc>
        <w:tc>
          <w:tcPr>
            <w:tcW w:w="875" w:type="dxa"/>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r>
              <w:t>рабочих часов (для МСП и МКП)</w:t>
            </w:r>
          </w:p>
        </w:tc>
        <w:tc>
          <w:tcPr>
            <w:tcW w:w="1104"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c>
          <w:tcPr>
            <w:tcW w:w="1242" w:type="dxa"/>
            <w:vMerge/>
            <w:tcBorders>
              <w:top w:val="single" w:sz="4" w:space="0" w:color="auto"/>
              <w:left w:val="single" w:sz="4" w:space="0" w:color="auto"/>
              <w:bottom w:val="single" w:sz="4" w:space="0" w:color="auto"/>
              <w:right w:val="single" w:sz="4" w:space="0" w:color="auto"/>
            </w:tcBorders>
          </w:tcPr>
          <w:p w:rsidR="005B7828" w:rsidRDefault="005B7828">
            <w:pPr>
              <w:pStyle w:val="ConsPlusNormal"/>
              <w:jc w:val="center"/>
            </w:pPr>
          </w:p>
        </w:tc>
      </w:tr>
    </w:tbl>
    <w:p w:rsidR="005B7828" w:rsidRDefault="005B7828" w:rsidP="005B7828">
      <w:pPr>
        <w:pStyle w:val="ConsPlusNormal"/>
        <w:ind w:firstLine="540"/>
        <w:jc w:val="both"/>
      </w:pPr>
      <w:bookmarkStart w:id="2" w:name="Par154"/>
      <w:bookmarkEnd w:id="2"/>
      <w:r>
        <w:t>&lt;1</w:t>
      </w:r>
      <w:proofErr w:type="gramStart"/>
      <w:r>
        <w:t>&gt; Е</w:t>
      </w:r>
      <w:proofErr w:type="gramEnd"/>
      <w: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CF61B0" w:rsidRDefault="005B7828" w:rsidP="00CF61B0">
      <w:pPr>
        <w:pStyle w:val="ConsPlusNormal"/>
        <w:ind w:firstLine="540"/>
        <w:jc w:val="both"/>
      </w:pPr>
      <w:bookmarkStart w:id="3" w:name="Par155"/>
      <w:bookmarkEnd w:id="3"/>
      <w:r>
        <w:t>&lt;2</w:t>
      </w:r>
      <w:proofErr w:type="gramStart"/>
      <w:r>
        <w:t>&gt; Е</w:t>
      </w:r>
      <w:proofErr w:type="gramEnd"/>
      <w: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5B7828" w:rsidRDefault="005B7828" w:rsidP="005B7828">
      <w:pPr>
        <w:pStyle w:val="ConsPlusNormal"/>
        <w:ind w:firstLine="540"/>
        <w:jc w:val="both"/>
      </w:pPr>
      <w:bookmarkStart w:id="4" w:name="Par156"/>
      <w:bookmarkEnd w:id="4"/>
      <w:r>
        <w:t>&lt;3</w:t>
      </w:r>
      <w:proofErr w:type="gramStart"/>
      <w:r>
        <w:t>&gt; У</w:t>
      </w:r>
      <w:proofErr w:type="gramEnd"/>
      <w:r>
        <w:t>казывается ссылка на положения федерального закона, устанавливающего основания проведения плановой проверки.</w:t>
      </w:r>
    </w:p>
    <w:p w:rsidR="005B7828" w:rsidRDefault="005B7828" w:rsidP="005B7828">
      <w:pPr>
        <w:pStyle w:val="ConsPlusNormal"/>
        <w:ind w:firstLine="540"/>
        <w:jc w:val="both"/>
      </w:pPr>
      <w:bookmarkStart w:id="5" w:name="Par157"/>
      <w:bookmarkEnd w:id="5"/>
      <w:r>
        <w:t>&lt;4</w:t>
      </w:r>
      <w:proofErr w:type="gramStart"/>
      <w:r>
        <w:t>&gt; У</w:t>
      </w:r>
      <w:proofErr w:type="gramEnd"/>
      <w:r>
        <w:t>казывается календарный месяц начала проведения проверки.</w:t>
      </w:r>
      <w:r w:rsidR="00CF61B0">
        <w:t xml:space="preserve"> </w:t>
      </w:r>
    </w:p>
    <w:p w:rsidR="00CF61B0" w:rsidRDefault="00CF61B0" w:rsidP="005B7828">
      <w:pPr>
        <w:pStyle w:val="ConsPlusNormal"/>
        <w:sectPr w:rsidR="00CF61B0" w:rsidSect="00CF61B0">
          <w:pgSz w:w="16838" w:h="11906" w:orient="landscape"/>
          <w:pgMar w:top="567" w:right="1440" w:bottom="1134" w:left="1440" w:header="0" w:footer="0" w:gutter="0"/>
          <w:cols w:space="720"/>
          <w:noEndnote/>
        </w:sectPr>
      </w:pPr>
    </w:p>
    <w:p w:rsidR="005B7828" w:rsidRDefault="005B7828" w:rsidP="005B7828">
      <w:pPr>
        <w:pStyle w:val="ConsPlusNormal"/>
      </w:pPr>
    </w:p>
    <w:p w:rsidR="005B7828" w:rsidRPr="007318C8" w:rsidRDefault="005B7828" w:rsidP="00B81B49">
      <w:pPr>
        <w:pStyle w:val="ConsPlusNormal"/>
        <w:jc w:val="right"/>
        <w:outlineLvl w:val="1"/>
        <w:rPr>
          <w:rFonts w:ascii="Times New Roman" w:hAnsi="Times New Roman" w:cs="Times New Roman"/>
          <w:sz w:val="22"/>
          <w:szCs w:val="22"/>
        </w:rPr>
      </w:pPr>
      <w:r w:rsidRPr="007318C8">
        <w:rPr>
          <w:rFonts w:ascii="Times New Roman" w:hAnsi="Times New Roman" w:cs="Times New Roman"/>
          <w:sz w:val="22"/>
          <w:szCs w:val="22"/>
        </w:rPr>
        <w:t>Приложение N 2</w:t>
      </w:r>
    </w:p>
    <w:p w:rsidR="00B81B49" w:rsidRPr="007318C8" w:rsidRDefault="005B7828" w:rsidP="007318C8">
      <w:pPr>
        <w:pStyle w:val="ConsPlusNormal"/>
        <w:jc w:val="right"/>
        <w:outlineLvl w:val="1"/>
        <w:rPr>
          <w:rFonts w:ascii="Times New Roman" w:hAnsi="Times New Roman" w:cs="Times New Roman"/>
          <w:sz w:val="22"/>
          <w:szCs w:val="22"/>
        </w:rPr>
      </w:pPr>
      <w:r w:rsidRPr="007318C8">
        <w:rPr>
          <w:rFonts w:ascii="Times New Roman" w:hAnsi="Times New Roman" w:cs="Times New Roman"/>
          <w:sz w:val="22"/>
          <w:szCs w:val="22"/>
        </w:rPr>
        <w:t>к Положению</w:t>
      </w:r>
      <w:r w:rsidR="00B81B49" w:rsidRPr="007318C8">
        <w:rPr>
          <w:rFonts w:ascii="Times New Roman" w:hAnsi="Times New Roman" w:cs="Times New Roman"/>
          <w:sz w:val="22"/>
          <w:szCs w:val="22"/>
        </w:rPr>
        <w:t xml:space="preserve"> </w:t>
      </w:r>
      <w:r w:rsidRPr="007318C8">
        <w:rPr>
          <w:rFonts w:ascii="Times New Roman" w:hAnsi="Times New Roman" w:cs="Times New Roman"/>
          <w:sz w:val="22"/>
          <w:szCs w:val="22"/>
        </w:rPr>
        <w:t>о порядке осуществления</w:t>
      </w:r>
    </w:p>
    <w:p w:rsidR="005B7828" w:rsidRPr="007318C8" w:rsidRDefault="005B7828" w:rsidP="007318C8">
      <w:pPr>
        <w:pStyle w:val="ConsPlusNormal"/>
        <w:jc w:val="right"/>
        <w:outlineLvl w:val="1"/>
        <w:rPr>
          <w:rFonts w:ascii="Times New Roman" w:hAnsi="Times New Roman" w:cs="Times New Roman"/>
          <w:sz w:val="22"/>
          <w:szCs w:val="22"/>
        </w:rPr>
      </w:pPr>
      <w:r w:rsidRPr="007318C8">
        <w:rPr>
          <w:rFonts w:ascii="Times New Roman" w:hAnsi="Times New Roman" w:cs="Times New Roman"/>
          <w:sz w:val="22"/>
          <w:szCs w:val="22"/>
        </w:rPr>
        <w:t xml:space="preserve"> муниципального</w:t>
      </w:r>
      <w:r w:rsidR="00B81B49" w:rsidRPr="007318C8">
        <w:rPr>
          <w:rFonts w:ascii="Times New Roman" w:hAnsi="Times New Roman" w:cs="Times New Roman"/>
          <w:sz w:val="22"/>
          <w:szCs w:val="22"/>
        </w:rPr>
        <w:t xml:space="preserve"> </w:t>
      </w:r>
      <w:r w:rsidRPr="007318C8">
        <w:rPr>
          <w:rFonts w:ascii="Times New Roman" w:hAnsi="Times New Roman" w:cs="Times New Roman"/>
          <w:sz w:val="22"/>
          <w:szCs w:val="22"/>
        </w:rPr>
        <w:t>жилищного контроля на территории</w:t>
      </w:r>
    </w:p>
    <w:p w:rsidR="005B7828" w:rsidRPr="007318C8" w:rsidRDefault="005B7828" w:rsidP="007318C8">
      <w:pPr>
        <w:pStyle w:val="ConsPlusNormal"/>
        <w:jc w:val="right"/>
        <w:outlineLvl w:val="1"/>
        <w:rPr>
          <w:rFonts w:ascii="Times New Roman" w:hAnsi="Times New Roman" w:cs="Times New Roman"/>
          <w:sz w:val="22"/>
          <w:szCs w:val="22"/>
        </w:rPr>
      </w:pPr>
      <w:r w:rsidRPr="007318C8">
        <w:rPr>
          <w:rFonts w:ascii="Times New Roman" w:hAnsi="Times New Roman" w:cs="Times New Roman"/>
          <w:sz w:val="22"/>
          <w:szCs w:val="22"/>
        </w:rPr>
        <w:t>муниципального образования</w:t>
      </w:r>
    </w:p>
    <w:p w:rsidR="001A259D" w:rsidRPr="007318C8" w:rsidRDefault="001A259D" w:rsidP="007318C8">
      <w:pPr>
        <w:pStyle w:val="ConsPlusNormal"/>
        <w:jc w:val="right"/>
        <w:outlineLvl w:val="1"/>
        <w:rPr>
          <w:rFonts w:ascii="Times New Roman" w:hAnsi="Times New Roman" w:cs="Times New Roman"/>
          <w:sz w:val="22"/>
          <w:szCs w:val="22"/>
        </w:rPr>
      </w:pPr>
      <w:r w:rsidRPr="007318C8">
        <w:rPr>
          <w:rFonts w:ascii="Times New Roman" w:hAnsi="Times New Roman" w:cs="Times New Roman"/>
          <w:sz w:val="22"/>
          <w:szCs w:val="22"/>
        </w:rPr>
        <w:t xml:space="preserve">                                                                                      </w:t>
      </w:r>
      <w:r w:rsidR="00B81B49" w:rsidRPr="007318C8">
        <w:rPr>
          <w:rFonts w:ascii="Times New Roman" w:hAnsi="Times New Roman" w:cs="Times New Roman"/>
          <w:sz w:val="22"/>
          <w:szCs w:val="22"/>
        </w:rPr>
        <w:t xml:space="preserve">              </w:t>
      </w:r>
      <w:r w:rsidRPr="007318C8">
        <w:rPr>
          <w:rFonts w:ascii="Times New Roman" w:hAnsi="Times New Roman" w:cs="Times New Roman"/>
          <w:sz w:val="22"/>
          <w:szCs w:val="22"/>
        </w:rPr>
        <w:t>"Мамадышский муниципальный район</w:t>
      </w:r>
    </w:p>
    <w:p w:rsidR="005B7828" w:rsidRPr="007318C8" w:rsidRDefault="001A259D" w:rsidP="007318C8">
      <w:pPr>
        <w:pStyle w:val="ConsPlusNormal"/>
        <w:jc w:val="right"/>
        <w:outlineLvl w:val="1"/>
        <w:rPr>
          <w:rFonts w:ascii="Times New Roman" w:hAnsi="Times New Roman" w:cs="Times New Roman"/>
          <w:sz w:val="22"/>
          <w:szCs w:val="22"/>
        </w:rPr>
      </w:pPr>
      <w:r w:rsidRPr="007318C8">
        <w:rPr>
          <w:rFonts w:ascii="Times New Roman" w:hAnsi="Times New Roman" w:cs="Times New Roman"/>
          <w:sz w:val="22"/>
          <w:szCs w:val="22"/>
        </w:rPr>
        <w:t xml:space="preserve">                                                                                                                         Республики Татарстан"</w:t>
      </w:r>
    </w:p>
    <w:p w:rsidR="005B7828" w:rsidRDefault="005B7828" w:rsidP="005B7828">
      <w:pPr>
        <w:pStyle w:val="ConsPlusNonformat"/>
        <w:jc w:val="both"/>
      </w:pPr>
      <w:r>
        <w:t xml:space="preserve">           ___________________________________________________</w:t>
      </w:r>
    </w:p>
    <w:p w:rsidR="005B7828" w:rsidRDefault="005B7828" w:rsidP="005B7828">
      <w:pPr>
        <w:pStyle w:val="ConsPlusNonformat"/>
        <w:jc w:val="both"/>
      </w:pPr>
      <w:r>
        <w:t xml:space="preserve">              (наименование органа муниципального контроля)</w:t>
      </w:r>
    </w:p>
    <w:p w:rsidR="00B81B49" w:rsidRDefault="00B81B49" w:rsidP="005B7828">
      <w:pPr>
        <w:pStyle w:val="ConsPlusNonformat"/>
        <w:jc w:val="both"/>
      </w:pPr>
    </w:p>
    <w:p w:rsidR="005B7828" w:rsidRDefault="005B7828" w:rsidP="005B7828">
      <w:pPr>
        <w:pStyle w:val="ConsPlusNonformat"/>
        <w:jc w:val="both"/>
      </w:pPr>
      <w:r>
        <w:t xml:space="preserve"> __________________________                  "____" _____________ 20___ г.</w:t>
      </w:r>
    </w:p>
    <w:p w:rsidR="005B7828" w:rsidRDefault="005B7828" w:rsidP="005B7828">
      <w:pPr>
        <w:pStyle w:val="ConsPlusNonformat"/>
        <w:jc w:val="both"/>
      </w:pPr>
      <w:r>
        <w:t xml:space="preserve"> (место составления акта)                        (дата составления акта)</w:t>
      </w:r>
    </w:p>
    <w:p w:rsidR="005B7828" w:rsidRDefault="005B7828" w:rsidP="005B7828">
      <w:pPr>
        <w:pStyle w:val="ConsPlusNonformat"/>
        <w:jc w:val="both"/>
      </w:pPr>
      <w:r>
        <w:t xml:space="preserve">                                               ___________________________</w:t>
      </w:r>
    </w:p>
    <w:p w:rsidR="005B7828" w:rsidRDefault="005B7828" w:rsidP="005B7828">
      <w:pPr>
        <w:pStyle w:val="ConsPlusNonformat"/>
        <w:jc w:val="both"/>
      </w:pPr>
      <w:r>
        <w:t xml:space="preserve">                                                 (время составления акта)</w:t>
      </w:r>
    </w:p>
    <w:p w:rsidR="005B7828" w:rsidRDefault="005B7828" w:rsidP="005B7828">
      <w:pPr>
        <w:pStyle w:val="ConsPlusNonformat"/>
        <w:jc w:val="both"/>
      </w:pPr>
    </w:p>
    <w:p w:rsidR="00B81B49" w:rsidRDefault="005B7828" w:rsidP="00B81B49">
      <w:pPr>
        <w:pStyle w:val="ConsPlusNonformat"/>
        <w:jc w:val="center"/>
      </w:pPr>
      <w:bookmarkStart w:id="6" w:name="Par178"/>
      <w:bookmarkEnd w:id="6"/>
      <w:r>
        <w:t>АКТ ПРОВЕРКИ</w:t>
      </w:r>
      <w:r w:rsidR="00B81B49">
        <w:t xml:space="preserve"> </w:t>
      </w:r>
      <w:r>
        <w:t>ОРГАНОМ МУНИЦИПАЛЬНОГО КОНТРОЛЯ</w:t>
      </w:r>
    </w:p>
    <w:p w:rsidR="00B81B49" w:rsidRDefault="005B7828" w:rsidP="00B81B49">
      <w:pPr>
        <w:pStyle w:val="ConsPlusNonformat"/>
        <w:jc w:val="center"/>
      </w:pPr>
      <w:r>
        <w:t>ЮРИДИЧЕСКОГО</w:t>
      </w:r>
      <w:r w:rsidR="00B81B49">
        <w:t xml:space="preserve"> </w:t>
      </w:r>
      <w:r>
        <w:t>ЛИЦА, ИНДИВИДУАЛЬНОГО ПРЕДПРИНИМАТЕЛЯ</w:t>
      </w:r>
    </w:p>
    <w:p w:rsidR="005B7828" w:rsidRDefault="005B7828" w:rsidP="00B81B49">
      <w:pPr>
        <w:pStyle w:val="ConsPlusNonformat"/>
        <w:jc w:val="center"/>
      </w:pPr>
      <w:r>
        <w:t xml:space="preserve"> N ____</w:t>
      </w:r>
    </w:p>
    <w:p w:rsidR="005B7828" w:rsidRDefault="005B7828" w:rsidP="005B7828">
      <w:pPr>
        <w:pStyle w:val="ConsPlusNonformat"/>
        <w:jc w:val="both"/>
      </w:pPr>
    </w:p>
    <w:p w:rsidR="005B7828" w:rsidRDefault="005B7828" w:rsidP="005B7828">
      <w:pPr>
        <w:pStyle w:val="ConsPlusNonformat"/>
        <w:jc w:val="both"/>
      </w:pPr>
      <w:r>
        <w:t xml:space="preserve">    По адресу/адресам: ___________________________________________________</w:t>
      </w:r>
    </w:p>
    <w:p w:rsidR="005B7828" w:rsidRDefault="005B7828" w:rsidP="005B7828">
      <w:pPr>
        <w:pStyle w:val="ConsPlusNonformat"/>
        <w:jc w:val="both"/>
      </w:pPr>
      <w:r>
        <w:t xml:space="preserve">                                (место проведения проверки)</w:t>
      </w:r>
    </w:p>
    <w:p w:rsidR="005B7828" w:rsidRDefault="005B7828" w:rsidP="005B7828">
      <w:pPr>
        <w:pStyle w:val="ConsPlusNonformat"/>
        <w:jc w:val="both"/>
      </w:pPr>
      <w:r>
        <w:t xml:space="preserve">    На основании: ________________________________________________________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(вид документа с указанием реквизитов (номер, дата))</w:t>
      </w:r>
    </w:p>
    <w:p w:rsidR="005B7828" w:rsidRDefault="005B7828" w:rsidP="005B7828">
      <w:pPr>
        <w:pStyle w:val="ConsPlusNonformat"/>
        <w:jc w:val="both"/>
      </w:pPr>
      <w:r>
        <w:t xml:space="preserve">    была проведена ______________________________________________ проверка</w:t>
      </w:r>
    </w:p>
    <w:p w:rsidR="005B7828" w:rsidRDefault="005B7828" w:rsidP="005B7828">
      <w:pPr>
        <w:pStyle w:val="ConsPlusNonformat"/>
        <w:jc w:val="both"/>
      </w:pPr>
      <w:r>
        <w:t xml:space="preserve">                (плановая/внеплановая, документарная/выездная)</w:t>
      </w:r>
    </w:p>
    <w:p w:rsidR="005B7828" w:rsidRDefault="005B7828" w:rsidP="005B7828">
      <w:pPr>
        <w:pStyle w:val="ConsPlusNonformat"/>
        <w:jc w:val="both"/>
      </w:pPr>
      <w:r>
        <w:t xml:space="preserve">    в отношении: _________________________________________________________</w:t>
      </w:r>
    </w:p>
    <w:p w:rsidR="005B7828" w:rsidRDefault="005B7828" w:rsidP="005B7828">
      <w:pPr>
        <w:pStyle w:val="ConsPlusNonformat"/>
        <w:jc w:val="both"/>
      </w:pPr>
      <w:r>
        <w:t xml:space="preserve">                  </w:t>
      </w:r>
      <w:proofErr w:type="gramStart"/>
      <w:r>
        <w:t>(наименование юридического лица, фамилия, имя,</w:t>
      </w:r>
      <w:proofErr w:type="gramEnd"/>
    </w:p>
    <w:p w:rsidR="005B7828" w:rsidRDefault="005B7828" w:rsidP="005B7828">
      <w:pPr>
        <w:pStyle w:val="ConsPlusNonformat"/>
        <w:jc w:val="both"/>
      </w:pPr>
      <w:r>
        <w:t xml:space="preserve">       отчество (последнее - при наличии) индивидуального предпринимателя)</w:t>
      </w:r>
    </w:p>
    <w:p w:rsidR="005B7828" w:rsidRDefault="005B7828" w:rsidP="005B7828">
      <w:pPr>
        <w:pStyle w:val="ConsPlusNonformat"/>
        <w:jc w:val="both"/>
      </w:pPr>
    </w:p>
    <w:p w:rsidR="005B7828" w:rsidRDefault="005B7828" w:rsidP="005B7828">
      <w:pPr>
        <w:pStyle w:val="ConsPlusNonformat"/>
        <w:jc w:val="both"/>
      </w:pPr>
      <w:r>
        <w:t xml:space="preserve">    Дата и время проведения проверки:</w:t>
      </w:r>
    </w:p>
    <w:p w:rsidR="005B7828" w:rsidRDefault="005B7828" w:rsidP="005B7828">
      <w:pPr>
        <w:pStyle w:val="ConsPlusNonformat"/>
        <w:jc w:val="both"/>
      </w:pPr>
    </w:p>
    <w:p w:rsidR="005B7828" w:rsidRDefault="005B7828" w:rsidP="005B7828">
      <w:pPr>
        <w:pStyle w:val="ConsPlusNonformat"/>
        <w:jc w:val="both"/>
      </w:pPr>
      <w:r>
        <w:t>"____" _________ 20___ г. с _____ час</w:t>
      </w:r>
      <w:proofErr w:type="gramStart"/>
      <w:r>
        <w:t>.</w:t>
      </w:r>
      <w:proofErr w:type="gramEnd"/>
      <w:r>
        <w:t xml:space="preserve"> ____ </w:t>
      </w:r>
      <w:proofErr w:type="gramStart"/>
      <w:r>
        <w:t>м</w:t>
      </w:r>
      <w:proofErr w:type="gramEnd"/>
      <w:r>
        <w:t>ин. до _____ час. ______ мин.</w:t>
      </w:r>
    </w:p>
    <w:p w:rsidR="005B7828" w:rsidRDefault="005B7828" w:rsidP="005B7828">
      <w:pPr>
        <w:pStyle w:val="ConsPlusNonformat"/>
        <w:jc w:val="both"/>
      </w:pPr>
      <w:r>
        <w:t>Продолжительность ____________</w:t>
      </w:r>
    </w:p>
    <w:p w:rsidR="005B7828" w:rsidRDefault="005B7828" w:rsidP="005B7828">
      <w:pPr>
        <w:pStyle w:val="ConsPlusNonformat"/>
        <w:jc w:val="both"/>
      </w:pPr>
      <w:r>
        <w:t>"____" _________ 20___ г. с _____ час</w:t>
      </w:r>
      <w:proofErr w:type="gramStart"/>
      <w:r>
        <w:t>.</w:t>
      </w:r>
      <w:proofErr w:type="gramEnd"/>
      <w:r>
        <w:t xml:space="preserve"> ____ </w:t>
      </w:r>
      <w:proofErr w:type="gramStart"/>
      <w:r>
        <w:t>м</w:t>
      </w:r>
      <w:proofErr w:type="gramEnd"/>
      <w:r>
        <w:t>ин. до _____ час. ______ мин.</w:t>
      </w:r>
    </w:p>
    <w:p w:rsidR="005B7828" w:rsidRDefault="005B7828" w:rsidP="005B7828">
      <w:pPr>
        <w:pStyle w:val="ConsPlusNonformat"/>
        <w:jc w:val="both"/>
      </w:pPr>
      <w:r>
        <w:t>Продолжительность ____________</w:t>
      </w:r>
    </w:p>
    <w:p w:rsidR="005B7828" w:rsidRDefault="005B7828" w:rsidP="005B7828">
      <w:pPr>
        <w:pStyle w:val="ConsPlusNonformat"/>
        <w:jc w:val="both"/>
      </w:pPr>
      <w:r>
        <w:t xml:space="preserve">  </w:t>
      </w:r>
      <w:proofErr w:type="gramStart"/>
      <w:r>
        <w:t>(заполняется в случае проведения проверок филиалов, представительств,</w:t>
      </w:r>
      <w:proofErr w:type="gramEnd"/>
    </w:p>
    <w:p w:rsidR="005B7828" w:rsidRDefault="005B7828" w:rsidP="005B7828">
      <w:pPr>
        <w:pStyle w:val="ConsPlusNonformat"/>
        <w:jc w:val="both"/>
      </w:pPr>
      <w:r>
        <w:t xml:space="preserve">     обособленных структурных подразделений юридического лица или </w:t>
      </w:r>
      <w:proofErr w:type="gramStart"/>
      <w:r>
        <w:t>при</w:t>
      </w:r>
      <w:proofErr w:type="gramEnd"/>
    </w:p>
    <w:p w:rsidR="005B7828" w:rsidRDefault="005B7828" w:rsidP="005B7828">
      <w:pPr>
        <w:pStyle w:val="ConsPlusNonformat"/>
        <w:jc w:val="both"/>
      </w:pPr>
      <w:proofErr w:type="gramStart"/>
      <w:r>
        <w:t>осуществлении</w:t>
      </w:r>
      <w:proofErr w:type="gramEnd"/>
      <w:r>
        <w:t xml:space="preserve"> деятельности индивидуального предпринимателя по нескольким</w:t>
      </w:r>
    </w:p>
    <w:p w:rsidR="005B7828" w:rsidRDefault="005B7828" w:rsidP="005B7828">
      <w:pPr>
        <w:pStyle w:val="ConsPlusNonformat"/>
        <w:jc w:val="both"/>
      </w:pPr>
      <w:r>
        <w:t xml:space="preserve">                                 адресам)</w:t>
      </w:r>
    </w:p>
    <w:p w:rsidR="005B7828" w:rsidRDefault="005B7828" w:rsidP="005B7828">
      <w:pPr>
        <w:pStyle w:val="ConsPlusNonformat"/>
        <w:jc w:val="both"/>
      </w:pPr>
    </w:p>
    <w:p w:rsidR="005B7828" w:rsidRDefault="005B7828" w:rsidP="005B7828">
      <w:pPr>
        <w:pStyle w:val="ConsPlusNonformat"/>
        <w:jc w:val="both"/>
      </w:pPr>
      <w:r>
        <w:t xml:space="preserve">    Общая продолжительность проверки: ____________________________________</w:t>
      </w:r>
    </w:p>
    <w:p w:rsidR="005B7828" w:rsidRDefault="005B7828" w:rsidP="005B7828">
      <w:pPr>
        <w:pStyle w:val="ConsPlusNonformat"/>
        <w:jc w:val="both"/>
      </w:pPr>
      <w:r>
        <w:t xml:space="preserve">                                         (рабочих дней/часов)</w:t>
      </w:r>
    </w:p>
    <w:p w:rsidR="005B7828" w:rsidRDefault="005B7828" w:rsidP="005B7828">
      <w:pPr>
        <w:pStyle w:val="ConsPlusNonformat"/>
        <w:jc w:val="both"/>
      </w:pPr>
      <w:r>
        <w:t xml:space="preserve">    Акт составлен: _______________________________________________________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(наименование органа муниципального контроля)</w:t>
      </w:r>
    </w:p>
    <w:p w:rsidR="005B7828" w:rsidRDefault="005B7828" w:rsidP="005B7828">
      <w:pPr>
        <w:pStyle w:val="ConsPlusNonformat"/>
        <w:jc w:val="both"/>
      </w:pPr>
    </w:p>
    <w:p w:rsidR="005B7828" w:rsidRDefault="005B7828" w:rsidP="005B7828">
      <w:pPr>
        <w:pStyle w:val="ConsPlusNonformat"/>
        <w:jc w:val="both"/>
      </w:pPr>
      <w:r>
        <w:t xml:space="preserve">    С копией распоряжения/приказа о проведении проверки ознакомле</w:t>
      </w:r>
      <w:proofErr w:type="gramStart"/>
      <w:r>
        <w:t>н(</w:t>
      </w:r>
      <w:proofErr w:type="spellStart"/>
      <w:proofErr w:type="gramEnd"/>
      <w:r>
        <w:t>ы</w:t>
      </w:r>
      <w:proofErr w:type="spellEnd"/>
      <w:r>
        <w:t>):</w:t>
      </w:r>
    </w:p>
    <w:p w:rsidR="005B7828" w:rsidRDefault="005B7828" w:rsidP="005B7828">
      <w:pPr>
        <w:pStyle w:val="ConsPlusNonformat"/>
        <w:jc w:val="both"/>
      </w:pPr>
      <w:r>
        <w:t>(заполняется при проведении выездной проверки)</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(фамилии, инициалы, подпись, дата, время)</w:t>
      </w:r>
    </w:p>
    <w:p w:rsidR="005B7828" w:rsidRDefault="005B7828" w:rsidP="005B7828">
      <w:pPr>
        <w:pStyle w:val="ConsPlusNonformat"/>
        <w:jc w:val="both"/>
      </w:pPr>
      <w:r>
        <w:t xml:space="preserve">    Дата  и  номер  решения  прокурора  (его  заместителя)  о согласовании</w:t>
      </w:r>
    </w:p>
    <w:p w:rsidR="005B7828" w:rsidRDefault="005B7828" w:rsidP="005B7828">
      <w:pPr>
        <w:pStyle w:val="ConsPlusNonformat"/>
        <w:jc w:val="both"/>
      </w:pPr>
      <w:r>
        <w:t>проведения проверки: 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w:t>
      </w:r>
      <w:proofErr w:type="gramStart"/>
      <w:r>
        <w:t>(заполняется в случае необходимости согласования проверки с органами</w:t>
      </w:r>
      <w:proofErr w:type="gramEnd"/>
    </w:p>
    <w:p w:rsidR="005B7828" w:rsidRDefault="005B7828" w:rsidP="005B7828">
      <w:pPr>
        <w:pStyle w:val="ConsPlusNonformat"/>
        <w:jc w:val="both"/>
      </w:pPr>
      <w:r>
        <w:t xml:space="preserve">                               прокуратуры)</w:t>
      </w:r>
    </w:p>
    <w:p w:rsidR="005B7828" w:rsidRDefault="005B7828" w:rsidP="005B7828">
      <w:pPr>
        <w:pStyle w:val="ConsPlusNonformat"/>
        <w:jc w:val="both"/>
      </w:pPr>
      <w:r>
        <w:t xml:space="preserve">    Лиц</w:t>
      </w:r>
      <w:proofErr w:type="gramStart"/>
      <w:r>
        <w:t>о(</w:t>
      </w:r>
      <w:proofErr w:type="gramEnd"/>
      <w:r>
        <w:t>а), проводившее проверку: 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proofErr w:type="gramStart"/>
      <w:r>
        <w:t>(фамилия, имя, отчество (последнее - при наличии), должность должностного</w:t>
      </w:r>
      <w:proofErr w:type="gramEnd"/>
    </w:p>
    <w:p w:rsidR="005B7828" w:rsidRDefault="005B7828" w:rsidP="005B7828">
      <w:pPr>
        <w:pStyle w:val="ConsPlusNonformat"/>
        <w:jc w:val="both"/>
      </w:pPr>
      <w:r>
        <w:lastRenderedPageBreak/>
        <w:t>лица (должностных лиц), проводившег</w:t>
      </w:r>
      <w:proofErr w:type="gramStart"/>
      <w:r>
        <w:t>о(</w:t>
      </w:r>
      <w:proofErr w:type="gramEnd"/>
      <w:r>
        <w:t>их) проверку; в случае привлечения к</w:t>
      </w:r>
    </w:p>
    <w:p w:rsidR="005B7828" w:rsidRDefault="005B7828" w:rsidP="005B7828">
      <w:pPr>
        <w:pStyle w:val="ConsPlusNonformat"/>
        <w:jc w:val="both"/>
      </w:pPr>
      <w:r>
        <w:t>участию в проверке экспертов, экспертных организаций указываются фамилии,</w:t>
      </w:r>
    </w:p>
    <w:p w:rsidR="005B7828" w:rsidRDefault="005B7828" w:rsidP="005B7828">
      <w:pPr>
        <w:pStyle w:val="ConsPlusNonformat"/>
        <w:jc w:val="both"/>
      </w:pPr>
      <w:r>
        <w:t xml:space="preserve">  имена, отчества (последнее - при наличии), должности экспертов и/или</w:t>
      </w:r>
    </w:p>
    <w:p w:rsidR="005B7828" w:rsidRDefault="005B7828" w:rsidP="005B7828">
      <w:pPr>
        <w:pStyle w:val="ConsPlusNonformat"/>
        <w:jc w:val="both"/>
      </w:pPr>
      <w:r>
        <w:t>наименования экспертных организаций с указанием реквизитов свидетельства</w:t>
      </w:r>
    </w:p>
    <w:p w:rsidR="005B7828" w:rsidRDefault="005B7828" w:rsidP="005B7828">
      <w:pPr>
        <w:pStyle w:val="ConsPlusNonformat"/>
        <w:jc w:val="both"/>
      </w:pPr>
      <w:r>
        <w:t xml:space="preserve">    об аккредитации и наименование органа по аккредитации, выдавшего</w:t>
      </w:r>
      <w:r w:rsidR="00B81B49">
        <w:t xml:space="preserve"> </w:t>
      </w:r>
      <w:r>
        <w:t>свидетельство)</w:t>
      </w:r>
    </w:p>
    <w:p w:rsidR="005B7828" w:rsidRDefault="005B7828" w:rsidP="005B7828">
      <w:pPr>
        <w:pStyle w:val="ConsPlusNonformat"/>
        <w:jc w:val="both"/>
      </w:pPr>
      <w:r>
        <w:t xml:space="preserve">    При проведении проверки присутствовали: 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(фамилия, имя, отчество (последнее - при наличии), должность </w:t>
      </w:r>
      <w:proofErr w:type="spellStart"/>
      <w:r>
        <w:t>руководителя</w:t>
      </w:r>
      <w:proofErr w:type="gramStart"/>
      <w:r>
        <w:t>,и</w:t>
      </w:r>
      <w:proofErr w:type="gramEnd"/>
      <w:r>
        <w:t>ного</w:t>
      </w:r>
      <w:proofErr w:type="spellEnd"/>
      <w:r>
        <w:t xml:space="preserve"> должностного лица (должностных лиц) или уполномоченного</w:t>
      </w:r>
      <w:r w:rsidR="00B81B49">
        <w:t xml:space="preserve"> представителя юридического лица,</w:t>
      </w:r>
      <w:r w:rsidR="00B81B49" w:rsidRPr="00B81B49">
        <w:t xml:space="preserve"> </w:t>
      </w:r>
      <w:r w:rsidR="00B81B49">
        <w:t>уполномоченного представителя</w:t>
      </w:r>
      <w:r>
        <w:t xml:space="preserve"> индивидуального предпринимателя, уполномоченного представителя</w:t>
      </w:r>
      <w:r w:rsidR="00B81B49">
        <w:t xml:space="preserve"> </w:t>
      </w:r>
      <w:proofErr w:type="spellStart"/>
      <w:r>
        <w:t>саморегулируемой</w:t>
      </w:r>
      <w:proofErr w:type="spellEnd"/>
      <w:r>
        <w:t xml:space="preserve"> организации (в случае проведения проверки члена</w:t>
      </w:r>
      <w:r w:rsidR="00B81B49">
        <w:t xml:space="preserve"> </w:t>
      </w:r>
      <w:proofErr w:type="spellStart"/>
      <w:r>
        <w:t>саморегулируемой</w:t>
      </w:r>
      <w:proofErr w:type="spellEnd"/>
      <w:r>
        <w:t xml:space="preserve"> организации), присутствовавших при проведении </w:t>
      </w:r>
      <w:proofErr w:type="spellStart"/>
      <w:r>
        <w:t>мероприятийпо</w:t>
      </w:r>
      <w:proofErr w:type="spellEnd"/>
      <w:r>
        <w:t xml:space="preserve"> проверке)</w:t>
      </w:r>
    </w:p>
    <w:p w:rsidR="005B7828" w:rsidRDefault="005B7828" w:rsidP="005B7828">
      <w:pPr>
        <w:pStyle w:val="ConsPlusNonformat"/>
        <w:jc w:val="both"/>
      </w:pPr>
      <w:r>
        <w:t xml:space="preserve">    В ходе проведения проверки:</w:t>
      </w:r>
    </w:p>
    <w:p w:rsidR="005B7828" w:rsidRDefault="005B7828" w:rsidP="005B7828">
      <w:pPr>
        <w:pStyle w:val="ConsPlusNonformat"/>
        <w:jc w:val="both"/>
      </w:pPr>
      <w:r>
        <w:t xml:space="preserve">    выявлены    нарушения    обязательных   требований   или   требований,</w:t>
      </w:r>
    </w:p>
    <w:p w:rsidR="005B7828" w:rsidRDefault="005B7828" w:rsidP="005B7828">
      <w:pPr>
        <w:pStyle w:val="ConsPlusNonformat"/>
        <w:jc w:val="both"/>
      </w:pPr>
      <w:proofErr w:type="gramStart"/>
      <w:r>
        <w:t>установленных  муниципальными  правовыми  актами  (с  указанием  положений</w:t>
      </w:r>
      <w:proofErr w:type="gramEnd"/>
    </w:p>
    <w:p w:rsidR="005B7828" w:rsidRDefault="005B7828" w:rsidP="005B7828">
      <w:pPr>
        <w:pStyle w:val="ConsPlusNonformat"/>
        <w:jc w:val="both"/>
      </w:pPr>
      <w:r>
        <w:t>(нормативных) правовых актов): 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(с указанием характера нарушений; лиц, допустивших нарушения)</w:t>
      </w:r>
    </w:p>
    <w:p w:rsidR="005B7828" w:rsidRDefault="005B7828" w:rsidP="005B7828">
      <w:pPr>
        <w:pStyle w:val="ConsPlusNonformat"/>
        <w:jc w:val="both"/>
      </w:pPr>
      <w:r>
        <w:t xml:space="preserve">    выявлены  несоответствия сведений, содержащихся в уведомлении о начале</w:t>
      </w:r>
    </w:p>
    <w:p w:rsidR="005B7828" w:rsidRDefault="005B7828" w:rsidP="005B7828">
      <w:pPr>
        <w:pStyle w:val="ConsPlusNonformat"/>
        <w:jc w:val="both"/>
      </w:pPr>
      <w:r>
        <w:t>осуществления    отдельных    видов    предпринимательской   деятельности,</w:t>
      </w:r>
    </w:p>
    <w:p w:rsidR="005B7828" w:rsidRDefault="005B7828" w:rsidP="005B7828">
      <w:pPr>
        <w:pStyle w:val="ConsPlusNonformat"/>
        <w:jc w:val="both"/>
      </w:pPr>
      <w:proofErr w:type="gramStart"/>
      <w:r>
        <w:t>обязательным  требованиям  (с  указанием  положений (нормативных) правовых</w:t>
      </w:r>
      <w:proofErr w:type="gramEnd"/>
    </w:p>
    <w:p w:rsidR="005B7828" w:rsidRDefault="005B7828" w:rsidP="005B7828">
      <w:pPr>
        <w:pStyle w:val="ConsPlusNonformat"/>
        <w:jc w:val="both"/>
      </w:pPr>
      <w:r>
        <w:t>актов): __________________________________________________________________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выявлены   факты   невыполнения   предписаний  органов  муниципального</w:t>
      </w:r>
    </w:p>
    <w:p w:rsidR="005B7828" w:rsidRDefault="005B7828" w:rsidP="005B7828">
      <w:pPr>
        <w:pStyle w:val="ConsPlusNonformat"/>
        <w:jc w:val="both"/>
      </w:pPr>
      <w:r>
        <w:t>контроля (с указанием реквизитов выданных предписаний): 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нарушений не выявлено 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Запись  в  Журнал  учета  проверок  юридического лица, индивидуального</w:t>
      </w:r>
    </w:p>
    <w:p w:rsidR="005B7828" w:rsidRDefault="005B7828" w:rsidP="005B7828">
      <w:pPr>
        <w:pStyle w:val="ConsPlusNonformat"/>
        <w:jc w:val="both"/>
      </w:pPr>
      <w:r>
        <w:t xml:space="preserve">предпринимателя,  </w:t>
      </w:r>
      <w:proofErr w:type="gramStart"/>
      <w:r>
        <w:t>проводимых</w:t>
      </w:r>
      <w:proofErr w:type="gramEnd"/>
      <w:r>
        <w:t xml:space="preserve">  органами  муниципального  контроля,  внесена</w:t>
      </w:r>
    </w:p>
    <w:p w:rsidR="005B7828" w:rsidRDefault="005B7828" w:rsidP="005B7828">
      <w:pPr>
        <w:pStyle w:val="ConsPlusNonformat"/>
        <w:jc w:val="both"/>
      </w:pPr>
      <w:r>
        <w:t>(заполняется при проведении выездной проверки):</w:t>
      </w:r>
    </w:p>
    <w:p w:rsidR="005B7828" w:rsidRDefault="005B7828" w:rsidP="005B7828">
      <w:pPr>
        <w:pStyle w:val="ConsPlusNonformat"/>
        <w:jc w:val="both"/>
      </w:pPr>
      <w:r>
        <w:t>__________________________   _____________________________________________</w:t>
      </w:r>
    </w:p>
    <w:p w:rsidR="005B7828" w:rsidRDefault="005B7828" w:rsidP="005B7828">
      <w:pPr>
        <w:pStyle w:val="ConsPlusNonformat"/>
        <w:jc w:val="both"/>
      </w:pPr>
      <w:proofErr w:type="gramStart"/>
      <w:r>
        <w:t>(подпись проверяющего)        (подпись уполномоченного  представителя</w:t>
      </w:r>
      <w:proofErr w:type="gramEnd"/>
    </w:p>
    <w:p w:rsidR="005B7828" w:rsidRDefault="005B7828" w:rsidP="005B7828">
      <w:pPr>
        <w:pStyle w:val="ConsPlusNonformat"/>
        <w:jc w:val="both"/>
      </w:pPr>
      <w:r>
        <w:t xml:space="preserve"> </w:t>
      </w:r>
      <w:r w:rsidR="00B81B49">
        <w:t xml:space="preserve">                            </w:t>
      </w:r>
      <w:r>
        <w:t>юридического лица,- индивидуального</w:t>
      </w:r>
      <w:r w:rsidR="00B81B49">
        <w:t xml:space="preserve"> предпринимателя,</w:t>
      </w:r>
    </w:p>
    <w:p w:rsidR="005B7828" w:rsidRDefault="005B7828" w:rsidP="005B7828">
      <w:pPr>
        <w:pStyle w:val="ConsPlusNonformat"/>
        <w:jc w:val="both"/>
      </w:pPr>
      <w:r>
        <w:t xml:space="preserve">                                его уполномоченного</w:t>
      </w:r>
    </w:p>
    <w:p w:rsidR="005B7828" w:rsidRDefault="005B7828" w:rsidP="005B7828">
      <w:pPr>
        <w:pStyle w:val="ConsPlusNonformat"/>
        <w:jc w:val="both"/>
      </w:pPr>
      <w:r>
        <w:t>Журнал    учета    проверок    юридического    лица,   индивидуального</w:t>
      </w:r>
    </w:p>
    <w:p w:rsidR="005B7828" w:rsidRDefault="005B7828" w:rsidP="005B7828">
      <w:pPr>
        <w:pStyle w:val="ConsPlusNonformat"/>
        <w:jc w:val="both"/>
      </w:pPr>
      <w:r>
        <w:t xml:space="preserve">предпринимателя,  </w:t>
      </w:r>
      <w:proofErr w:type="gramStart"/>
      <w:r>
        <w:t>проводимых</w:t>
      </w:r>
      <w:proofErr w:type="gramEnd"/>
      <w:r>
        <w:t xml:space="preserve"> органами муниципального контроля, отсутствует</w:t>
      </w:r>
    </w:p>
    <w:p w:rsidR="005B7828" w:rsidRDefault="005B7828" w:rsidP="005B7828">
      <w:pPr>
        <w:pStyle w:val="ConsPlusNonformat"/>
        <w:jc w:val="both"/>
      </w:pPr>
      <w:r>
        <w:t>(заполняется при проведении выездной проверки):</w:t>
      </w:r>
    </w:p>
    <w:p w:rsidR="005B7828" w:rsidRDefault="005B7828" w:rsidP="005B7828">
      <w:pPr>
        <w:pStyle w:val="ConsPlusNonformat"/>
        <w:jc w:val="both"/>
      </w:pPr>
      <w:r>
        <w:t>__________________________   _____________________________________________</w:t>
      </w:r>
    </w:p>
    <w:p w:rsidR="005B7828" w:rsidRDefault="005B7828" w:rsidP="005B7828">
      <w:pPr>
        <w:pStyle w:val="ConsPlusNonformat"/>
        <w:jc w:val="both"/>
      </w:pPr>
      <w:proofErr w:type="gramStart"/>
      <w:r>
        <w:t>(подпись проверяющего)        (подпись уполномоченного  представителя</w:t>
      </w:r>
      <w:proofErr w:type="gramEnd"/>
    </w:p>
    <w:p w:rsidR="00B81B49" w:rsidRDefault="005B7828" w:rsidP="005B7828">
      <w:pPr>
        <w:pStyle w:val="ConsPlusNonformat"/>
        <w:jc w:val="both"/>
      </w:pPr>
      <w:r>
        <w:t xml:space="preserve">                                 юридического лица,- индивидуального</w:t>
      </w:r>
      <w:r w:rsidR="00B81B49">
        <w:t xml:space="preserve"> </w:t>
      </w:r>
      <w:r>
        <w:t xml:space="preserve">предпринимателя, </w:t>
      </w:r>
      <w:r w:rsidR="00B81B49">
        <w:t xml:space="preserve">            </w:t>
      </w:r>
    </w:p>
    <w:p w:rsidR="005B7828" w:rsidRDefault="00B81B49" w:rsidP="005B7828">
      <w:pPr>
        <w:pStyle w:val="ConsPlusNonformat"/>
        <w:jc w:val="both"/>
      </w:pPr>
      <w:r>
        <w:t xml:space="preserve">                                  </w:t>
      </w:r>
      <w:r w:rsidR="005B7828">
        <w:t>его уполномоченного</w:t>
      </w:r>
      <w:r>
        <w:t xml:space="preserve"> </w:t>
      </w:r>
      <w:r w:rsidR="005B7828">
        <w:t>представителя)</w:t>
      </w:r>
    </w:p>
    <w:p w:rsidR="005B7828" w:rsidRDefault="005B7828" w:rsidP="005B7828">
      <w:pPr>
        <w:pStyle w:val="ConsPlusNonformat"/>
        <w:jc w:val="both"/>
      </w:pPr>
      <w:r>
        <w:t xml:space="preserve">    Прилагаемые к акту документы: 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r>
        <w:t xml:space="preserve">    Подписи лиц, проводивших проверку: ___________________________________</w:t>
      </w:r>
    </w:p>
    <w:p w:rsidR="005B7828" w:rsidRDefault="005B7828" w:rsidP="005B7828">
      <w:pPr>
        <w:pStyle w:val="ConsPlusNonformat"/>
        <w:jc w:val="both"/>
      </w:pPr>
      <w:r>
        <w:t xml:space="preserve">    С  актом  проверки  ознакомле</w:t>
      </w:r>
      <w:proofErr w:type="gramStart"/>
      <w:r>
        <w:t>н(</w:t>
      </w:r>
      <w:proofErr w:type="gramEnd"/>
      <w:r>
        <w:t>а),  копию  акта  со всеми приложениями</w:t>
      </w:r>
    </w:p>
    <w:p w:rsidR="005B7828" w:rsidRDefault="005B7828" w:rsidP="005B7828">
      <w:pPr>
        <w:pStyle w:val="ConsPlusNonformat"/>
        <w:jc w:val="both"/>
      </w:pPr>
      <w:r>
        <w:t>получи</w:t>
      </w:r>
      <w:proofErr w:type="gramStart"/>
      <w:r>
        <w:t>л(</w:t>
      </w:r>
      <w:proofErr w:type="gramEnd"/>
      <w:r>
        <w:t>а): ______________________________________________________________</w:t>
      </w:r>
    </w:p>
    <w:p w:rsidR="005B7828" w:rsidRDefault="005B7828" w:rsidP="005B7828">
      <w:pPr>
        <w:pStyle w:val="ConsPlusNonformat"/>
        <w:jc w:val="both"/>
      </w:pPr>
      <w:r>
        <w:t>__________________________________________________________________________</w:t>
      </w:r>
    </w:p>
    <w:p w:rsidR="005B7828" w:rsidRDefault="005B7828" w:rsidP="005B7828">
      <w:pPr>
        <w:pStyle w:val="ConsPlusNonformat"/>
        <w:jc w:val="both"/>
      </w:pPr>
      <w:proofErr w:type="gramStart"/>
      <w:r>
        <w:t>(фамилия, имя, отчество (последнее - при наличии), должность руководителя,</w:t>
      </w:r>
      <w:proofErr w:type="gramEnd"/>
    </w:p>
    <w:p w:rsidR="005B7828" w:rsidRDefault="005B7828" w:rsidP="005B7828">
      <w:pPr>
        <w:pStyle w:val="ConsPlusNonformat"/>
        <w:jc w:val="both"/>
      </w:pPr>
      <w:r>
        <w:t xml:space="preserve"> иного должностного лица или уполномоченного представителя юридического</w:t>
      </w:r>
    </w:p>
    <w:p w:rsidR="005B7828" w:rsidRDefault="005B7828" w:rsidP="005B7828">
      <w:pPr>
        <w:pStyle w:val="ConsPlusNonformat"/>
        <w:jc w:val="both"/>
      </w:pPr>
      <w:r>
        <w:t>лица, индивидуального предпринимателя, его уполномоченного представителя)</w:t>
      </w:r>
    </w:p>
    <w:p w:rsidR="005B7828" w:rsidRDefault="005B7828" w:rsidP="005B7828">
      <w:pPr>
        <w:pStyle w:val="ConsPlusNonformat"/>
        <w:jc w:val="both"/>
      </w:pPr>
      <w:r>
        <w:t xml:space="preserve">                                          "____" ________________ 20___ г.</w:t>
      </w:r>
    </w:p>
    <w:p w:rsidR="005B7828" w:rsidRDefault="005B7828" w:rsidP="005B7828">
      <w:pPr>
        <w:pStyle w:val="ConsPlusNonformat"/>
        <w:jc w:val="both"/>
      </w:pPr>
      <w:r>
        <w:t xml:space="preserve">                                                 _________________________</w:t>
      </w:r>
    </w:p>
    <w:p w:rsidR="005B7828" w:rsidRDefault="005B7828" w:rsidP="005B7828">
      <w:pPr>
        <w:pStyle w:val="ConsPlusNonformat"/>
        <w:jc w:val="both"/>
      </w:pPr>
      <w:r>
        <w:t xml:space="preserve">                                                           (подпись)</w:t>
      </w:r>
    </w:p>
    <w:p w:rsidR="005B7828" w:rsidRDefault="005B7828" w:rsidP="005B7828">
      <w:pPr>
        <w:pStyle w:val="ConsPlusNonformat"/>
        <w:jc w:val="both"/>
      </w:pPr>
    </w:p>
    <w:p w:rsidR="005B7828" w:rsidRDefault="005B7828" w:rsidP="005B7828">
      <w:pPr>
        <w:pStyle w:val="ConsPlusNonformat"/>
        <w:jc w:val="both"/>
      </w:pPr>
      <w:r>
        <w:t>Пометка об отказе ознакомления с актом проверки: _____________________</w:t>
      </w:r>
    </w:p>
    <w:p w:rsidR="005B7828" w:rsidRDefault="005B7828" w:rsidP="005B7828">
      <w:pPr>
        <w:pStyle w:val="ConsPlusNonformat"/>
        <w:jc w:val="both"/>
      </w:pPr>
      <w:r>
        <w:t xml:space="preserve">                  </w:t>
      </w:r>
      <w:r w:rsidR="00B81B49">
        <w:t xml:space="preserve">                           </w:t>
      </w:r>
      <w:r>
        <w:t>(подпись уполномоченного</w:t>
      </w:r>
      <w:r w:rsidR="00B81B49" w:rsidRPr="00B81B49">
        <w:t xml:space="preserve"> </w:t>
      </w:r>
      <w:r w:rsidR="00B81B49">
        <w:t>представителя)</w:t>
      </w:r>
    </w:p>
    <w:p w:rsidR="005B7828" w:rsidRDefault="005B7828" w:rsidP="00B81B49">
      <w:pPr>
        <w:pStyle w:val="ConsPlusNonformat"/>
        <w:jc w:val="both"/>
      </w:pPr>
      <w:r>
        <w:t xml:space="preserve">                  </w:t>
      </w:r>
      <w:r w:rsidR="00B81B49">
        <w:t xml:space="preserve">                   </w:t>
      </w:r>
      <w:r>
        <w:t>должностного лица (лиц),</w:t>
      </w:r>
      <w:r w:rsidR="00B81B49" w:rsidRPr="00B81B49">
        <w:t xml:space="preserve"> </w:t>
      </w:r>
      <w:r w:rsidR="00B81B49">
        <w:t>проводившего проверку)</w:t>
      </w:r>
    </w:p>
    <w:sectPr w:rsidR="005B7828" w:rsidSect="00CF61B0">
      <w:pgSz w:w="11906" w:h="16838"/>
      <w:pgMar w:top="1440" w:right="567" w:bottom="1440"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gutterAtTop/>
  <w:proofState w:spelling="clean" w:grammar="clean"/>
  <w:defaultTabStop w:val="708"/>
  <w:characterSpacingControl w:val="doNotCompress"/>
  <w:compat/>
  <w:rsids>
    <w:rsidRoot w:val="005B7828"/>
    <w:rsid w:val="00176FF1"/>
    <w:rsid w:val="001A259D"/>
    <w:rsid w:val="00305F82"/>
    <w:rsid w:val="0034697A"/>
    <w:rsid w:val="004042AE"/>
    <w:rsid w:val="005B7828"/>
    <w:rsid w:val="00656B76"/>
    <w:rsid w:val="00704992"/>
    <w:rsid w:val="007318C8"/>
    <w:rsid w:val="00756210"/>
    <w:rsid w:val="00775EF1"/>
    <w:rsid w:val="00854345"/>
    <w:rsid w:val="009026E1"/>
    <w:rsid w:val="009078E9"/>
    <w:rsid w:val="00970015"/>
    <w:rsid w:val="00AE1681"/>
    <w:rsid w:val="00B24D89"/>
    <w:rsid w:val="00B81B49"/>
    <w:rsid w:val="00CF61B0"/>
    <w:rsid w:val="00E0356C"/>
    <w:rsid w:val="00EA21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2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7828"/>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5B782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5B7828"/>
    <w:pPr>
      <w:autoSpaceDE w:val="0"/>
      <w:autoSpaceDN w:val="0"/>
      <w:adjustRightInd w:val="0"/>
      <w:spacing w:after="0" w:line="240" w:lineRule="auto"/>
    </w:pPr>
    <w:rPr>
      <w:rFonts w:ascii="Arial"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C8C57FCDD57D6FBD485D9F488274376374E9D46D134B4E7322D6B3C2E62F40D67F25A85099A7DE61EA07vCb5K" TargetMode="External"/><Relationship Id="rId13" Type="http://schemas.openxmlformats.org/officeDocument/2006/relationships/hyperlink" Target="consultantplus://offline/ref=F8C8C57FCDD57D6FBD4843925EEE29386A78BED96416481A2B7D8DEE95vEbFK" TargetMode="External"/><Relationship Id="rId3" Type="http://schemas.openxmlformats.org/officeDocument/2006/relationships/settings" Target="settings.xml"/><Relationship Id="rId7" Type="http://schemas.openxmlformats.org/officeDocument/2006/relationships/hyperlink" Target="consultantplus://offline/ref=24D279CC388B3D3EA661CBCF1BE985BA8A0C72A9FF0295012F5ED8B18F7E42AEF017DA57u3bDK" TargetMode="External"/><Relationship Id="rId12" Type="http://schemas.openxmlformats.org/officeDocument/2006/relationships/hyperlink" Target="consultantplus://offline/ref=F8C8C57FCDD57D6FBD4843925EEE29386A78BED96416481A2B7D8DEE95vEbF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24D279CC388B3D3EA661CBCF1BE985BA8A0373AAF90095012F5ED8B18F7E42AEF017DA5E3CDB2128u5bCK" TargetMode="External"/><Relationship Id="rId11" Type="http://schemas.openxmlformats.org/officeDocument/2006/relationships/hyperlink" Target="consultantplus://offline/ref=F8C8C57FCDD57D6FBD4843925EEE29386A78BED96416481A2B7D8DEE95EF251791307CvEbDK" TargetMode="External"/><Relationship Id="rId5" Type="http://schemas.openxmlformats.org/officeDocument/2006/relationships/hyperlink" Target="consultantplus://offline/ref=24D279CC388B3D3EA661CBCF1BE985BA8A0379AAF90295012F5ED8B18F7E42AEF017DA5E3CDB222Bu5b1K" TargetMode="External"/><Relationship Id="rId15" Type="http://schemas.openxmlformats.org/officeDocument/2006/relationships/hyperlink" Target="consultantplus://offline/ref=F8C8C57FCDD57D6FBD4843925EEE29386A77B5DA6216481A2B7D8DEE95vEbFK" TargetMode="External"/><Relationship Id="rId10" Type="http://schemas.openxmlformats.org/officeDocument/2006/relationships/hyperlink" Target="consultantplus://offline/ref=F8C8C57FCDD57D6FBD4843925EEE29386A77B5DA6216481A2B7D8DEE95EF251791307CEA1495A5D7v6b2K" TargetMode="External"/><Relationship Id="rId4" Type="http://schemas.openxmlformats.org/officeDocument/2006/relationships/webSettings" Target="webSettings.xml"/><Relationship Id="rId9" Type="http://schemas.openxmlformats.org/officeDocument/2006/relationships/hyperlink" Target="consultantplus://offline/ref=F8C8C57FCDD57D6FBD485D9F488274376374E9D46D144B4B7622D6B3C2E62F40D67F25A85099A7DE63E90FvCbFK" TargetMode="External"/><Relationship Id="rId14" Type="http://schemas.openxmlformats.org/officeDocument/2006/relationships/hyperlink" Target="consultantplus://offline/ref=F8C8C57FCDD57D6FBD4843925EEE29386A77B5DA6216481A2B7D8DEE95EF251791307CEF10v9b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2E9AD-099F-4195-BDC7-9C580DBD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4199</Words>
  <Characters>23939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ЕфимовРМ</dc:creator>
  <cp:keywords/>
  <dc:description/>
  <cp:lastModifiedBy>org_otd</cp:lastModifiedBy>
  <cp:revision>13</cp:revision>
  <cp:lastPrinted>2016-04-20T11:00:00Z</cp:lastPrinted>
  <dcterms:created xsi:type="dcterms:W3CDTF">2016-04-20T10:27:00Z</dcterms:created>
  <dcterms:modified xsi:type="dcterms:W3CDTF">2016-07-02T06:50:00Z</dcterms:modified>
</cp:coreProperties>
</file>